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45075" w14:textId="41792505" w:rsidR="00590A2B" w:rsidRPr="00EC6B6F" w:rsidRDefault="00590A2B" w:rsidP="00590A2B">
      <w:pPr>
        <w:jc w:val="right"/>
        <w:rPr>
          <w:rFonts w:ascii="Cambria" w:hAnsi="Cambria"/>
          <w:sz w:val="24"/>
          <w:szCs w:val="24"/>
        </w:rPr>
      </w:pPr>
      <w:bookmarkStart w:id="0" w:name="_GoBack"/>
      <w:r w:rsidRPr="00EC6B6F">
        <w:rPr>
          <w:rFonts w:ascii="Cambria" w:hAnsi="Cambria"/>
          <w:sz w:val="24"/>
          <w:szCs w:val="24"/>
        </w:rPr>
        <w:t>Załącznik nr 6 do SWZ - Dokumentacja</w:t>
      </w:r>
    </w:p>
    <w:p w14:paraId="315F48D5" w14:textId="495C3B96" w:rsidR="00590A2B" w:rsidRPr="00EC6B6F" w:rsidRDefault="00590A2B" w:rsidP="00590A2B">
      <w:pPr>
        <w:jc w:val="center"/>
        <w:rPr>
          <w:rFonts w:ascii="Verdana" w:hAnsi="Verdana"/>
          <w:sz w:val="24"/>
          <w:szCs w:val="24"/>
          <w:u w:val="single"/>
        </w:rPr>
      </w:pPr>
      <w:r w:rsidRPr="00EC6B6F">
        <w:rPr>
          <w:rFonts w:ascii="Verdana" w:hAnsi="Verdana"/>
          <w:sz w:val="24"/>
          <w:szCs w:val="24"/>
          <w:u w:val="single"/>
        </w:rPr>
        <w:t>I Opis przedmiotu zamówienia</w:t>
      </w:r>
    </w:p>
    <w:p w14:paraId="0392B7BB" w14:textId="5517400E" w:rsidR="00590A2B" w:rsidRPr="00EC6B6F" w:rsidRDefault="00590A2B" w:rsidP="00590A2B">
      <w:pPr>
        <w:jc w:val="both"/>
        <w:rPr>
          <w:rFonts w:ascii="Cambria" w:eastAsia="Arial" w:hAnsi="Cambria" w:cs="Calibri"/>
          <w:b/>
          <w:bCs/>
          <w:caps/>
          <w:sz w:val="24"/>
          <w:szCs w:val="24"/>
        </w:rPr>
      </w:pPr>
      <w:r w:rsidRPr="00EC6B6F">
        <w:rPr>
          <w:rFonts w:ascii="Cambria" w:hAnsi="Cambria"/>
          <w:b/>
          <w:bCs/>
          <w:sz w:val="24"/>
          <w:szCs w:val="24"/>
        </w:rPr>
        <w:t xml:space="preserve">ETAP I – </w:t>
      </w:r>
      <w:r w:rsidRPr="00EC6B6F">
        <w:rPr>
          <w:rFonts w:ascii="Cambria" w:eastAsia="Arial" w:hAnsi="Cambria" w:cs="Calibri"/>
          <w:b/>
          <w:bCs/>
          <w:sz w:val="24"/>
          <w:szCs w:val="24"/>
        </w:rPr>
        <w:t xml:space="preserve">BUDOWA JEDNOSTKI RATOWNICZO-GAŚNICZEJ PSP NR 3 W OLSZTYNIE WRAZ Z NIEZBĘDNĄ INFRASTRUKTURĄ TECHNICZNĄ I ZAGOSPODAROWANIEM TERENU DZ. NR </w:t>
      </w:r>
      <w:r w:rsidRPr="00EC6B6F">
        <w:rPr>
          <w:rFonts w:ascii="Cambria" w:eastAsia="Open Sans" w:hAnsi="Cambria" w:cs="Calibri"/>
          <w:b/>
          <w:bCs/>
          <w:sz w:val="24"/>
          <w:szCs w:val="24"/>
        </w:rPr>
        <w:t>126/8, 126/10, 127/8</w:t>
      </w:r>
      <w:r w:rsidRPr="00EC6B6F">
        <w:rPr>
          <w:rFonts w:ascii="Cambria" w:eastAsia="Open Sans" w:hAnsi="Cambria" w:cs="Calibri"/>
          <w:b/>
          <w:bCs/>
          <w:kern w:val="2"/>
          <w:sz w:val="24"/>
          <w:szCs w:val="24"/>
          <w:lang w:eastAsia="zh-CN"/>
        </w:rPr>
        <w:t xml:space="preserve"> OBR. OLSZTYN 0125</w:t>
      </w:r>
    </w:p>
    <w:p w14:paraId="2E9F262D" w14:textId="77777777" w:rsidR="00590A2B" w:rsidRPr="00EC6B6F" w:rsidRDefault="00590A2B" w:rsidP="00590A2B">
      <w:pPr>
        <w:rPr>
          <w:rFonts w:ascii="Cambria" w:eastAsia="Arial" w:hAnsi="Cambria" w:cs="Calibri"/>
          <w:b/>
          <w:caps/>
          <w:sz w:val="24"/>
          <w:szCs w:val="24"/>
        </w:rPr>
      </w:pPr>
    </w:p>
    <w:p w14:paraId="2A884A64" w14:textId="77777777" w:rsidR="00590A2B" w:rsidRPr="00EC6B6F" w:rsidRDefault="00590A2B" w:rsidP="00590A2B">
      <w:pPr>
        <w:ind w:left="118"/>
        <w:rPr>
          <w:rFonts w:ascii="Cambria" w:hAnsi="Cambria"/>
          <w:b/>
          <w:sz w:val="24"/>
          <w:szCs w:val="24"/>
        </w:rPr>
      </w:pPr>
      <w:r w:rsidRPr="00EC6B6F">
        <w:rPr>
          <w:rFonts w:ascii="Cambria" w:hAnsi="Cambria"/>
          <w:b/>
          <w:sz w:val="24"/>
          <w:szCs w:val="24"/>
        </w:rPr>
        <w:t>I.</w:t>
      </w:r>
      <w:r w:rsidRPr="00EC6B6F">
        <w:rPr>
          <w:rFonts w:ascii="Cambria" w:hAnsi="Cambria"/>
          <w:b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b/>
          <w:sz w:val="24"/>
          <w:szCs w:val="24"/>
        </w:rPr>
        <w:t>Postanowienia</w:t>
      </w:r>
      <w:r w:rsidRPr="00EC6B6F">
        <w:rPr>
          <w:rFonts w:ascii="Cambria" w:hAnsi="Cambria"/>
          <w:b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b/>
          <w:spacing w:val="-2"/>
          <w:sz w:val="24"/>
          <w:szCs w:val="24"/>
        </w:rPr>
        <w:t>ogólne</w:t>
      </w:r>
    </w:p>
    <w:p w14:paraId="499AA117" w14:textId="77777777" w:rsidR="00590A2B" w:rsidRPr="00EC6B6F" w:rsidRDefault="00590A2B" w:rsidP="00590A2B">
      <w:pPr>
        <w:pStyle w:val="Tekstpodstawowy"/>
        <w:spacing w:before="0"/>
        <w:ind w:left="0" w:firstLine="0"/>
        <w:jc w:val="left"/>
        <w:rPr>
          <w:rFonts w:ascii="Cambria" w:hAnsi="Cambria"/>
          <w:b/>
          <w:sz w:val="24"/>
          <w:szCs w:val="24"/>
        </w:rPr>
      </w:pPr>
    </w:p>
    <w:p w14:paraId="4C22C320" w14:textId="14201B0E" w:rsidR="00590A2B" w:rsidRPr="00EC6B6F" w:rsidRDefault="00590A2B" w:rsidP="00F054C3">
      <w:pPr>
        <w:pStyle w:val="Tekstpodstawowy"/>
        <w:spacing w:before="0" w:line="360" w:lineRule="auto"/>
        <w:ind w:left="118" w:right="110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Przedmiot zamówienia obejmuje wykonanie I etapu budowy jednostki Ratowniczo-Gaśniczej PSP nr 3 w Olsztynie wraz z przyłączami oraz częścią infrastruktury zewnętrznej: </w:t>
      </w:r>
    </w:p>
    <w:p w14:paraId="6CA47F4F" w14:textId="77777777" w:rsidR="00590A2B" w:rsidRPr="00EC6B6F" w:rsidRDefault="00590A2B" w:rsidP="00F054C3">
      <w:pPr>
        <w:pStyle w:val="Tekstpodstawowy"/>
        <w:numPr>
          <w:ilvl w:val="0"/>
          <w:numId w:val="4"/>
        </w:numPr>
        <w:spacing w:before="0" w:line="360" w:lineRule="auto"/>
        <w:ind w:right="11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Wykonanie przyłącza wodociągowo-kanalizacyjnego na podstawie projektu techniczno-wykonawczego – tom 1 – instalacje zewnętrzne – przyłącza </w:t>
      </w:r>
      <w:proofErr w:type="spellStart"/>
      <w:r w:rsidRPr="00EC6B6F">
        <w:rPr>
          <w:rFonts w:ascii="Cambria" w:hAnsi="Cambria"/>
          <w:sz w:val="24"/>
          <w:szCs w:val="24"/>
        </w:rPr>
        <w:t>wod-kan</w:t>
      </w:r>
      <w:proofErr w:type="spellEnd"/>
      <w:r w:rsidRPr="00EC6B6F">
        <w:rPr>
          <w:rFonts w:ascii="Cambria" w:hAnsi="Cambria"/>
          <w:sz w:val="24"/>
          <w:szCs w:val="24"/>
        </w:rPr>
        <w:t xml:space="preserve"> wraz z wyprowadzeniem i zabezpieczeniem po wykonaniu etapu I.</w:t>
      </w:r>
    </w:p>
    <w:p w14:paraId="7DB4EDFC" w14:textId="77777777" w:rsidR="00590A2B" w:rsidRPr="00EC6B6F" w:rsidRDefault="00590A2B" w:rsidP="00F054C3">
      <w:pPr>
        <w:pStyle w:val="Tekstpodstawowy"/>
        <w:numPr>
          <w:ilvl w:val="0"/>
          <w:numId w:val="4"/>
        </w:numPr>
        <w:spacing w:before="0" w:line="360" w:lineRule="auto"/>
        <w:ind w:right="11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Wykonanie instalacji zewnętrznych sanitarnych – doziemnych instalacji </w:t>
      </w:r>
      <w:proofErr w:type="spellStart"/>
      <w:r w:rsidRPr="00EC6B6F">
        <w:rPr>
          <w:rFonts w:ascii="Cambria" w:hAnsi="Cambria"/>
          <w:sz w:val="24"/>
          <w:szCs w:val="24"/>
        </w:rPr>
        <w:t>wod-kan</w:t>
      </w:r>
      <w:proofErr w:type="spellEnd"/>
      <w:r w:rsidRPr="00EC6B6F">
        <w:rPr>
          <w:rFonts w:ascii="Cambria" w:hAnsi="Cambria"/>
          <w:sz w:val="24"/>
          <w:szCs w:val="24"/>
        </w:rPr>
        <w:t xml:space="preserve"> na podstawie projektu techniczno-wykonawczego – tom 2 – instalacje zewnętrzne – doziemne instalacje </w:t>
      </w:r>
      <w:proofErr w:type="spellStart"/>
      <w:r w:rsidRPr="00EC6B6F">
        <w:rPr>
          <w:rFonts w:ascii="Cambria" w:hAnsi="Cambria"/>
          <w:sz w:val="24"/>
          <w:szCs w:val="24"/>
        </w:rPr>
        <w:t>wod</w:t>
      </w:r>
      <w:proofErr w:type="spellEnd"/>
      <w:r w:rsidRPr="00EC6B6F">
        <w:rPr>
          <w:rFonts w:ascii="Cambria" w:hAnsi="Cambria"/>
          <w:sz w:val="24"/>
          <w:szCs w:val="24"/>
        </w:rPr>
        <w:t>-kan.</w:t>
      </w:r>
    </w:p>
    <w:p w14:paraId="211AD928" w14:textId="77777777" w:rsidR="00590A2B" w:rsidRPr="00EC6B6F" w:rsidRDefault="00590A2B" w:rsidP="00F054C3">
      <w:pPr>
        <w:pStyle w:val="Tekstpodstawowy"/>
        <w:numPr>
          <w:ilvl w:val="0"/>
          <w:numId w:val="4"/>
        </w:numPr>
        <w:spacing w:before="0" w:line="360" w:lineRule="auto"/>
        <w:ind w:right="11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 instalacji zewnętrznych sanitarnych – instalacji kanalizacji deszczowej wraz z włączeniem do instalacji kanalizacji deszczowej – na podstawie projektu techniczno-wykonawczego – tom 3  - instalacje zewnętrzne – instalacja kanalizacji deszczowej.</w:t>
      </w:r>
    </w:p>
    <w:p w14:paraId="1E0989B5" w14:textId="77777777" w:rsidR="00590A2B" w:rsidRPr="00EC6B6F" w:rsidRDefault="00590A2B" w:rsidP="00F054C3">
      <w:pPr>
        <w:pStyle w:val="Tekstpodstawowy"/>
        <w:numPr>
          <w:ilvl w:val="0"/>
          <w:numId w:val="4"/>
        </w:numPr>
        <w:spacing w:before="0" w:line="360" w:lineRule="auto"/>
        <w:ind w:right="11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 przyłącza zewnętrznego na podstawie projektu techniczno-wykonawczego – tom 4 – przyłącze cieplne.</w:t>
      </w:r>
    </w:p>
    <w:p w14:paraId="6EF4A4BD" w14:textId="77777777" w:rsidR="00590A2B" w:rsidRPr="00EC6B6F" w:rsidRDefault="00590A2B" w:rsidP="00F054C3">
      <w:pPr>
        <w:pStyle w:val="Tekstpodstawowy"/>
        <w:numPr>
          <w:ilvl w:val="0"/>
          <w:numId w:val="4"/>
        </w:numPr>
        <w:spacing w:before="0" w:line="360" w:lineRule="auto"/>
        <w:ind w:right="11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 wewnętrznej linii zasilającej do proponowanego złącza kablowego ZK1x-1Pp Energa Operator wraz z wykonaniem linii zasilających dla oświetlenia terenu, bramy wjazdowej, szlabanu, komory wodomierzowej, podświetlanej ścianki wspinaczkowej, domofonu, kamer CCTV oraz potrzeb własnych generatora prądotwórczego wg. projektu technicznego instalacji elektrycznych.</w:t>
      </w:r>
    </w:p>
    <w:p w14:paraId="3A60EB82" w14:textId="126E6773" w:rsidR="00590A2B" w:rsidRPr="00EC6B6F" w:rsidRDefault="00590A2B" w:rsidP="00F054C3">
      <w:pPr>
        <w:pStyle w:val="Tekstpodstawowy"/>
        <w:numPr>
          <w:ilvl w:val="0"/>
          <w:numId w:val="4"/>
        </w:numPr>
        <w:spacing w:before="0" w:line="360" w:lineRule="auto"/>
        <w:ind w:right="11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Wykonania stanu „0” konstrukcji budynku wg. projektu technicznego – konstrukcja oraz projektu architektoniczno-budowlanego.</w:t>
      </w:r>
    </w:p>
    <w:p w14:paraId="39F9637C" w14:textId="77777777" w:rsidR="00EA3AF9" w:rsidRPr="00EC6B6F" w:rsidRDefault="00EA3AF9" w:rsidP="00EA3AF9">
      <w:pPr>
        <w:pStyle w:val="Tekstpodstawowy"/>
        <w:numPr>
          <w:ilvl w:val="0"/>
          <w:numId w:val="4"/>
        </w:numPr>
        <w:spacing w:before="0" w:line="360" w:lineRule="auto"/>
        <w:ind w:right="11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 zjazdu z drogi gminnej – ul. Witosa na teren działki w związku z budową.</w:t>
      </w:r>
    </w:p>
    <w:p w14:paraId="2F6A5EC5" w14:textId="47A1CDC5" w:rsidR="00EA3AF9" w:rsidRPr="00EC6B6F" w:rsidRDefault="00EA3AF9" w:rsidP="00EA3AF9">
      <w:pPr>
        <w:pStyle w:val="Tekstpodstawowy"/>
        <w:numPr>
          <w:ilvl w:val="0"/>
          <w:numId w:val="4"/>
        </w:numPr>
        <w:spacing w:before="0" w:line="360" w:lineRule="auto"/>
        <w:ind w:right="11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 ogrodzenia</w:t>
      </w:r>
      <w:r w:rsidRPr="00EC6B6F">
        <w:rPr>
          <w:rFonts w:ascii="Cambria" w:hAnsi="Cambria"/>
          <w:sz w:val="24"/>
          <w:szCs w:val="24"/>
        </w:rPr>
        <w:t>.</w:t>
      </w:r>
    </w:p>
    <w:p w14:paraId="308358FB" w14:textId="77777777" w:rsidR="00EA3AF9" w:rsidRPr="00EC6B6F" w:rsidRDefault="00EA3AF9" w:rsidP="00EA3AF9">
      <w:pPr>
        <w:pStyle w:val="Tekstpodstawowy"/>
        <w:spacing w:before="0" w:line="360" w:lineRule="auto"/>
        <w:ind w:left="118" w:right="110" w:firstLine="0"/>
        <w:jc w:val="left"/>
        <w:rPr>
          <w:rFonts w:ascii="Cambria" w:hAnsi="Cambria"/>
          <w:sz w:val="24"/>
          <w:szCs w:val="24"/>
        </w:rPr>
      </w:pPr>
    </w:p>
    <w:p w14:paraId="3337B604" w14:textId="77777777" w:rsidR="00590A2B" w:rsidRPr="00EC6B6F" w:rsidRDefault="00590A2B" w:rsidP="00590A2B">
      <w:pPr>
        <w:pStyle w:val="Tekstpodstawowy"/>
        <w:spacing w:before="0" w:line="360" w:lineRule="auto"/>
        <w:ind w:right="110"/>
        <w:jc w:val="left"/>
        <w:rPr>
          <w:rFonts w:ascii="Cambria" w:hAnsi="Cambria"/>
          <w:sz w:val="24"/>
          <w:szCs w:val="24"/>
        </w:rPr>
      </w:pPr>
    </w:p>
    <w:p w14:paraId="7B4E7E7B" w14:textId="77777777" w:rsidR="00590A2B" w:rsidRPr="00EC6B6F" w:rsidRDefault="00590A2B" w:rsidP="00590A2B">
      <w:pPr>
        <w:spacing w:before="1"/>
        <w:ind w:left="118"/>
        <w:rPr>
          <w:rFonts w:ascii="Cambria" w:hAnsi="Cambria"/>
          <w:b/>
          <w:sz w:val="24"/>
          <w:szCs w:val="24"/>
        </w:rPr>
      </w:pPr>
      <w:r w:rsidRPr="00EC6B6F">
        <w:rPr>
          <w:rFonts w:ascii="Cambria" w:hAnsi="Cambria"/>
          <w:b/>
          <w:sz w:val="24"/>
          <w:szCs w:val="24"/>
        </w:rPr>
        <w:t>II.1.</w:t>
      </w:r>
      <w:r w:rsidRPr="00EC6B6F">
        <w:rPr>
          <w:rFonts w:ascii="Cambria" w:hAnsi="Cambria"/>
          <w:b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b/>
          <w:sz w:val="24"/>
          <w:szCs w:val="24"/>
        </w:rPr>
        <w:t>Zakres</w:t>
      </w:r>
      <w:r w:rsidRPr="00EC6B6F">
        <w:rPr>
          <w:rFonts w:ascii="Cambria" w:hAnsi="Cambria"/>
          <w:b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b/>
          <w:sz w:val="24"/>
          <w:szCs w:val="24"/>
        </w:rPr>
        <w:t>rzeczowy</w:t>
      </w:r>
      <w:r w:rsidRPr="00EC6B6F">
        <w:rPr>
          <w:rFonts w:ascii="Cambria" w:hAnsi="Cambria"/>
          <w:b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b/>
          <w:sz w:val="24"/>
          <w:szCs w:val="24"/>
        </w:rPr>
        <w:t>przedmiotu</w:t>
      </w:r>
      <w:r w:rsidRPr="00EC6B6F">
        <w:rPr>
          <w:rFonts w:ascii="Cambria" w:hAnsi="Cambria"/>
          <w:b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b/>
          <w:spacing w:val="-2"/>
          <w:sz w:val="24"/>
          <w:szCs w:val="24"/>
        </w:rPr>
        <w:t>zamówienia</w:t>
      </w:r>
    </w:p>
    <w:p w14:paraId="0D573C62" w14:textId="77777777" w:rsidR="00590A2B" w:rsidRPr="00EC6B6F" w:rsidRDefault="00590A2B" w:rsidP="00590A2B">
      <w:pPr>
        <w:pStyle w:val="Tekstpodstawowy"/>
        <w:spacing w:before="6"/>
        <w:ind w:left="0" w:firstLine="0"/>
        <w:jc w:val="left"/>
        <w:rPr>
          <w:rFonts w:ascii="Cambria" w:hAnsi="Cambria"/>
          <w:b/>
          <w:sz w:val="24"/>
          <w:szCs w:val="24"/>
        </w:rPr>
      </w:pPr>
    </w:p>
    <w:p w14:paraId="66B42D47" w14:textId="77777777" w:rsidR="00590A2B" w:rsidRPr="00EC6B6F" w:rsidRDefault="00590A2B" w:rsidP="00590A2B">
      <w:pPr>
        <w:pStyle w:val="Tekstpodstawowy"/>
        <w:spacing w:before="0" w:line="360" w:lineRule="auto"/>
        <w:ind w:left="118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Zakres rzeczowy przedmiotu zamówienia dla wykonania przyłącza wodociągowo-kanalizacyjnego obejmuje:</w:t>
      </w:r>
    </w:p>
    <w:p w14:paraId="2939E70B" w14:textId="77777777" w:rsidR="00590A2B" w:rsidRPr="00EC6B6F" w:rsidRDefault="00590A2B" w:rsidP="00F054C3">
      <w:pPr>
        <w:pStyle w:val="Tekstpodstawowy"/>
        <w:numPr>
          <w:ilvl w:val="1"/>
          <w:numId w:val="5"/>
        </w:numPr>
        <w:spacing w:before="0" w:line="360" w:lineRule="auto"/>
        <w:ind w:right="111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 wykopów</w:t>
      </w:r>
    </w:p>
    <w:p w14:paraId="2D615A34" w14:textId="77777777" w:rsidR="00590A2B" w:rsidRPr="00EC6B6F" w:rsidRDefault="00590A2B" w:rsidP="00F054C3">
      <w:pPr>
        <w:pStyle w:val="Tekstpodstawowy"/>
        <w:numPr>
          <w:ilvl w:val="1"/>
          <w:numId w:val="5"/>
        </w:numPr>
        <w:spacing w:before="0" w:line="360" w:lineRule="auto"/>
        <w:ind w:right="111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ułożenie instalacji wodociągowej oraz kanalizacyjnej wraz z pracami towarzyszącymi</w:t>
      </w:r>
    </w:p>
    <w:p w14:paraId="0ACE4221" w14:textId="77777777" w:rsidR="00590A2B" w:rsidRPr="00EC6B6F" w:rsidRDefault="00590A2B" w:rsidP="00F054C3">
      <w:pPr>
        <w:pStyle w:val="Tekstpodstawowy"/>
        <w:numPr>
          <w:ilvl w:val="1"/>
          <w:numId w:val="5"/>
        </w:numPr>
        <w:spacing w:before="0" w:line="360" w:lineRule="auto"/>
        <w:ind w:right="111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przeprowadzenie próby szczelności</w:t>
      </w:r>
    </w:p>
    <w:p w14:paraId="25CB992C" w14:textId="77777777" w:rsidR="00590A2B" w:rsidRPr="00EC6B6F" w:rsidRDefault="00590A2B" w:rsidP="00F054C3">
      <w:pPr>
        <w:pStyle w:val="Tekstpodstawowy"/>
        <w:numPr>
          <w:ilvl w:val="1"/>
          <w:numId w:val="5"/>
        </w:numPr>
        <w:spacing w:before="0" w:line="360" w:lineRule="auto"/>
        <w:ind w:right="111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zasypanie wykopów</w:t>
      </w:r>
    </w:p>
    <w:p w14:paraId="0EBFF4C5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Szczegółowy zakres prac podany jest w dokumentacji projektowej tom 1 – instalacje zewnętrzne – przyłącza </w:t>
      </w:r>
      <w:proofErr w:type="spellStart"/>
      <w:r w:rsidRPr="00EC6B6F">
        <w:rPr>
          <w:rFonts w:ascii="Cambria" w:hAnsi="Cambria"/>
          <w:sz w:val="24"/>
          <w:szCs w:val="24"/>
        </w:rPr>
        <w:t>wod</w:t>
      </w:r>
      <w:proofErr w:type="spellEnd"/>
      <w:r w:rsidRPr="00EC6B6F">
        <w:rPr>
          <w:rFonts w:ascii="Cambria" w:hAnsi="Cambria"/>
          <w:sz w:val="24"/>
          <w:szCs w:val="24"/>
        </w:rPr>
        <w:t>-kan.</w:t>
      </w:r>
    </w:p>
    <w:p w14:paraId="751DDD7D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</w:p>
    <w:p w14:paraId="15C6FFE5" w14:textId="77777777" w:rsidR="00590A2B" w:rsidRPr="00EC6B6F" w:rsidRDefault="00590A2B" w:rsidP="00F054C3">
      <w:pPr>
        <w:pStyle w:val="Tekstpodstawowy"/>
        <w:spacing w:before="0" w:line="360" w:lineRule="auto"/>
        <w:ind w:left="118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Zakres rzeczowy przedmiotu zamówienia dla wykonania instalacji zewnętrznych sanitarnych – doziemnych instalacji </w:t>
      </w:r>
      <w:proofErr w:type="spellStart"/>
      <w:r w:rsidRPr="00EC6B6F">
        <w:rPr>
          <w:rFonts w:ascii="Cambria" w:hAnsi="Cambria"/>
          <w:sz w:val="24"/>
          <w:szCs w:val="24"/>
        </w:rPr>
        <w:t>wod-kan</w:t>
      </w:r>
      <w:proofErr w:type="spellEnd"/>
      <w:r w:rsidRPr="00EC6B6F">
        <w:rPr>
          <w:rFonts w:ascii="Cambria" w:hAnsi="Cambria"/>
          <w:sz w:val="24"/>
          <w:szCs w:val="24"/>
        </w:rPr>
        <w:t xml:space="preserve"> obejmuje:</w:t>
      </w:r>
    </w:p>
    <w:p w14:paraId="0E53B4DC" w14:textId="77777777" w:rsidR="00590A2B" w:rsidRPr="00EC6B6F" w:rsidRDefault="00590A2B" w:rsidP="00F054C3">
      <w:pPr>
        <w:pStyle w:val="Tekstpodstawowy"/>
        <w:spacing w:before="0" w:line="360" w:lineRule="auto"/>
        <w:ind w:left="118" w:right="111" w:firstLine="0"/>
        <w:rPr>
          <w:rFonts w:ascii="Cambria" w:hAnsi="Cambria"/>
          <w:sz w:val="24"/>
          <w:szCs w:val="24"/>
        </w:rPr>
      </w:pPr>
    </w:p>
    <w:p w14:paraId="3C4E0608" w14:textId="77777777" w:rsidR="00590A2B" w:rsidRPr="00EC6B6F" w:rsidRDefault="00590A2B" w:rsidP="00F054C3">
      <w:pPr>
        <w:pStyle w:val="Tekstpodstawowy"/>
        <w:numPr>
          <w:ilvl w:val="1"/>
          <w:numId w:val="6"/>
        </w:numPr>
        <w:spacing w:before="0" w:line="360" w:lineRule="auto"/>
        <w:ind w:left="567" w:right="111" w:hanging="567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 wykopów wraz z trasowaniem</w:t>
      </w:r>
    </w:p>
    <w:p w14:paraId="184A3DE5" w14:textId="77777777" w:rsidR="00590A2B" w:rsidRPr="00EC6B6F" w:rsidRDefault="00590A2B" w:rsidP="00F054C3">
      <w:pPr>
        <w:pStyle w:val="Tekstpodstawowy"/>
        <w:numPr>
          <w:ilvl w:val="1"/>
          <w:numId w:val="6"/>
        </w:numPr>
        <w:spacing w:before="0" w:line="360" w:lineRule="auto"/>
        <w:ind w:left="567" w:right="111" w:hanging="567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ułożenie instalacji wodociągowej oraz kanalizacyjnej wraz z pracami towarzyszącymi</w:t>
      </w:r>
    </w:p>
    <w:p w14:paraId="73353DA0" w14:textId="77777777" w:rsidR="00590A2B" w:rsidRPr="00EC6B6F" w:rsidRDefault="00590A2B" w:rsidP="00F054C3">
      <w:pPr>
        <w:pStyle w:val="Tekstpodstawowy"/>
        <w:numPr>
          <w:ilvl w:val="1"/>
          <w:numId w:val="6"/>
        </w:numPr>
        <w:spacing w:before="0" w:line="360" w:lineRule="auto"/>
        <w:ind w:left="567" w:right="111" w:hanging="567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przeprowadzenie próby szczelności</w:t>
      </w:r>
    </w:p>
    <w:p w14:paraId="5C8A0F3F" w14:textId="77777777" w:rsidR="00590A2B" w:rsidRPr="00EC6B6F" w:rsidRDefault="00590A2B" w:rsidP="00F054C3">
      <w:pPr>
        <w:pStyle w:val="Tekstpodstawowy"/>
        <w:numPr>
          <w:ilvl w:val="1"/>
          <w:numId w:val="6"/>
        </w:numPr>
        <w:spacing w:before="0" w:line="360" w:lineRule="auto"/>
        <w:ind w:left="567" w:right="111" w:hanging="567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zasypanie wykopów</w:t>
      </w:r>
    </w:p>
    <w:p w14:paraId="3777C1EC" w14:textId="77777777" w:rsidR="00590A2B" w:rsidRPr="00EC6B6F" w:rsidRDefault="00590A2B" w:rsidP="00F054C3">
      <w:pPr>
        <w:pStyle w:val="Tekstpodstawowy"/>
        <w:spacing w:before="0" w:line="360" w:lineRule="auto"/>
        <w:ind w:left="838" w:right="111" w:firstLine="0"/>
        <w:rPr>
          <w:rFonts w:ascii="Cambria" w:hAnsi="Cambria"/>
          <w:sz w:val="24"/>
          <w:szCs w:val="24"/>
        </w:rPr>
      </w:pPr>
    </w:p>
    <w:p w14:paraId="08575301" w14:textId="77777777" w:rsidR="00590A2B" w:rsidRPr="00EC6B6F" w:rsidRDefault="00590A2B" w:rsidP="00F054C3">
      <w:pPr>
        <w:pStyle w:val="Tekstpodstawowy"/>
        <w:spacing w:before="0" w:line="360" w:lineRule="auto"/>
        <w:ind w:left="0" w:right="110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Szczegółowy zakres prac podany jest w dokumentacji projektowej tom 2 – instalacje zewnętrzne – doziemne instalacje </w:t>
      </w:r>
      <w:proofErr w:type="spellStart"/>
      <w:r w:rsidRPr="00EC6B6F">
        <w:rPr>
          <w:rFonts w:ascii="Cambria" w:hAnsi="Cambria"/>
          <w:sz w:val="24"/>
          <w:szCs w:val="24"/>
        </w:rPr>
        <w:t>wod</w:t>
      </w:r>
      <w:proofErr w:type="spellEnd"/>
      <w:r w:rsidRPr="00EC6B6F">
        <w:rPr>
          <w:rFonts w:ascii="Cambria" w:hAnsi="Cambria"/>
          <w:sz w:val="24"/>
          <w:szCs w:val="24"/>
        </w:rPr>
        <w:t>-kan.</w:t>
      </w:r>
    </w:p>
    <w:p w14:paraId="1917FFCB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</w:p>
    <w:p w14:paraId="48BCCB96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Zakres rzeczowy przedmiotu zamówienia dla wykonania zewnętrznych sanitarnych – instalacji kanalizacji deszczowej obejmuje:</w:t>
      </w:r>
    </w:p>
    <w:p w14:paraId="0DDB2637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</w:p>
    <w:p w14:paraId="2B55D4F6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3.1. wykonanie przyłącza instalacji kanalizacji deszczowej wraz z wykopami</w:t>
      </w:r>
    </w:p>
    <w:p w14:paraId="16D7B810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3.2. montaż studni z regulatorem przepływu wg. dokumentacji technicznej</w:t>
      </w:r>
    </w:p>
    <w:p w14:paraId="6CBCF75B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3.3. budowę dwóch zbiorników retencyjnych o pojemności V=52m</w:t>
      </w:r>
      <w:r w:rsidRPr="00EC6B6F">
        <w:rPr>
          <w:rFonts w:ascii="Cambria" w:hAnsi="Cambria"/>
          <w:sz w:val="24"/>
          <w:szCs w:val="24"/>
          <w:vertAlign w:val="superscript"/>
        </w:rPr>
        <w:t>3</w:t>
      </w:r>
      <w:r w:rsidRPr="00EC6B6F">
        <w:rPr>
          <w:rFonts w:ascii="Cambria" w:hAnsi="Cambria"/>
          <w:sz w:val="24"/>
          <w:szCs w:val="24"/>
        </w:rPr>
        <w:t xml:space="preserve"> każdy,</w:t>
      </w:r>
    </w:p>
    <w:p w14:paraId="286A4B15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3.4. wykonanie instalacji kanalizacyjnej deszczowej wraz z wykopami i trasowaniem</w:t>
      </w:r>
    </w:p>
    <w:p w14:paraId="10CF2332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3.5. przeprowadzenie próby szczelności</w:t>
      </w:r>
    </w:p>
    <w:p w14:paraId="75860256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lastRenderedPageBreak/>
        <w:t>3.6. zasypanie wykopów</w:t>
      </w:r>
    </w:p>
    <w:p w14:paraId="3114A0E4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</w:p>
    <w:p w14:paraId="7F6D2A35" w14:textId="77777777" w:rsidR="00590A2B" w:rsidRPr="00EC6B6F" w:rsidRDefault="00590A2B" w:rsidP="00F054C3">
      <w:pPr>
        <w:pStyle w:val="Tekstpodstawowy"/>
        <w:spacing w:before="0" w:line="360" w:lineRule="auto"/>
        <w:ind w:left="0" w:right="110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Szczegółowy zakres prac podany jest w dokumentacji projektowej tom 3  - instalacje zewnętrzne – instalacja kanalizacji deszczowej.</w:t>
      </w:r>
    </w:p>
    <w:p w14:paraId="19F93C3A" w14:textId="77777777" w:rsidR="00590A2B" w:rsidRPr="00EC6B6F" w:rsidRDefault="00590A2B" w:rsidP="00F054C3">
      <w:pPr>
        <w:pStyle w:val="Tekstpodstawowy"/>
        <w:spacing w:before="0" w:line="360" w:lineRule="auto"/>
        <w:ind w:left="0" w:right="110" w:firstLine="0"/>
        <w:rPr>
          <w:rFonts w:ascii="Cambria" w:hAnsi="Cambria"/>
          <w:sz w:val="24"/>
          <w:szCs w:val="24"/>
        </w:rPr>
      </w:pPr>
    </w:p>
    <w:p w14:paraId="0988320C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Zakres rzeczowy przedmiotu zamówienia dla wykonania przyłącza cieplnego obejmuje:</w:t>
      </w:r>
    </w:p>
    <w:p w14:paraId="48F4B9F2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</w:p>
    <w:p w14:paraId="6F8E4C9B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4.1. wykonanie wykopów</w:t>
      </w:r>
    </w:p>
    <w:p w14:paraId="411DD264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4.2. wykonanie przyłącza cieplnego z rur preizolowanych wg. założeń warunków przyłączenia oraz dokumentacji technicznej</w:t>
      </w:r>
    </w:p>
    <w:p w14:paraId="301D1860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4.3. przeprowadzenie badań i sprawdzeń wykonanego przyłącza</w:t>
      </w:r>
    </w:p>
    <w:p w14:paraId="673CF0BE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4.4. zasypanie wykopu</w:t>
      </w:r>
    </w:p>
    <w:p w14:paraId="27EC8902" w14:textId="77777777" w:rsidR="00590A2B" w:rsidRPr="00EC6B6F" w:rsidRDefault="00590A2B" w:rsidP="00F054C3">
      <w:pPr>
        <w:pStyle w:val="Tekstpodstawowy"/>
        <w:spacing w:before="0" w:line="360" w:lineRule="auto"/>
        <w:ind w:left="0" w:right="110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 Szczegółowy zakres prac podany jest w dokumentacji projektowej – tom 4 – przyłącze cieplne. Powyższy zakres nie obejmuje części instalacji wewnętrznej oraz wymiennikowni. </w:t>
      </w:r>
    </w:p>
    <w:p w14:paraId="3850DF5A" w14:textId="77777777" w:rsidR="00590A2B" w:rsidRPr="00EC6B6F" w:rsidRDefault="00590A2B" w:rsidP="00F054C3">
      <w:pPr>
        <w:pStyle w:val="Tekstpodstawowy"/>
        <w:spacing w:before="0" w:line="360" w:lineRule="auto"/>
        <w:ind w:left="0" w:right="110" w:firstLine="0"/>
        <w:rPr>
          <w:rFonts w:ascii="Cambria" w:hAnsi="Cambria"/>
          <w:sz w:val="24"/>
          <w:szCs w:val="24"/>
        </w:rPr>
      </w:pPr>
    </w:p>
    <w:p w14:paraId="1195606E" w14:textId="77777777" w:rsidR="00590A2B" w:rsidRPr="00EC6B6F" w:rsidRDefault="00590A2B" w:rsidP="00F054C3">
      <w:pPr>
        <w:pStyle w:val="Tekstpodstawowy"/>
        <w:spacing w:before="0" w:line="360" w:lineRule="auto"/>
        <w:ind w:left="118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Zakres rzeczowy przedmiotu zamówienia dla wykonania linii zasilającej do proponowanego złącza kablowego ZK1x-1Pp Energa Operator wraz z wykonaniem linii zasilających dla oświetlenia terenu, bramy wjazdowej, szlabanu, komory wodomierzowej, podświetlanej ścianki wspinaczkowej, domofonu, kamer CCTV oraz potrzeb własnych generatora prądotwórczego.</w:t>
      </w:r>
    </w:p>
    <w:p w14:paraId="2AA1228C" w14:textId="77777777" w:rsidR="00590A2B" w:rsidRPr="00EC6B6F" w:rsidRDefault="00590A2B" w:rsidP="00F054C3">
      <w:pPr>
        <w:pStyle w:val="Tekstpodstawowy"/>
        <w:spacing w:before="0" w:line="360" w:lineRule="auto"/>
        <w:ind w:left="0" w:right="110" w:firstLine="0"/>
        <w:rPr>
          <w:rFonts w:ascii="Cambria" w:hAnsi="Cambria"/>
          <w:sz w:val="24"/>
          <w:szCs w:val="24"/>
        </w:rPr>
      </w:pPr>
    </w:p>
    <w:p w14:paraId="02B70C63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5.1. wykonanie wykopów</w:t>
      </w:r>
    </w:p>
    <w:p w14:paraId="4362D5EE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5.2. ułożenie kabli dla wykonania linii zasilającej do proponowanego złącza kablowego ZK1x-1Pp Energa Operator, linii zasilających dla oświetlenia terenu, linii zasilających bramy wjazdowej, linii zasilających szlabanu, linii zasilających komory wodomierzowej, linii zasilających podświetlanej ścianki wspinaczkowej, linii zasilających i teletechnicznych domofonu, kamer CCTV oraz linii potrzeb własnych generatora prądotwórczego.</w:t>
      </w:r>
    </w:p>
    <w:p w14:paraId="41B5EC7F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5.3. przeprowadzenie odpowiednich badań i sprawdzeń</w:t>
      </w:r>
    </w:p>
    <w:p w14:paraId="7B3E973B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5.4. zasypanie wykopów</w:t>
      </w:r>
    </w:p>
    <w:p w14:paraId="2B3C9D22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</w:p>
    <w:p w14:paraId="4F64EE01" w14:textId="77777777" w:rsidR="00590A2B" w:rsidRPr="00EC6B6F" w:rsidRDefault="00590A2B" w:rsidP="00F054C3">
      <w:pPr>
        <w:pStyle w:val="Tekstpodstawowy"/>
        <w:spacing w:before="0" w:line="360" w:lineRule="auto"/>
        <w:ind w:left="0" w:right="110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lastRenderedPageBreak/>
        <w:t xml:space="preserve">Szczegółowy zakres prac podany jest w dokumentacji projektowej wg. projektu technicznego instalacji elektrycznych. Powyższy zakres jest zakresem niezbędnym dla wykonania powyższych instalacji. </w:t>
      </w:r>
    </w:p>
    <w:p w14:paraId="6E0B6F3B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</w:p>
    <w:p w14:paraId="47B72697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Wszystkie wykonane instalacje po dokonaniu odbioru należy zinwentaryzować. </w:t>
      </w:r>
    </w:p>
    <w:p w14:paraId="585047F2" w14:textId="77777777" w:rsidR="00590A2B" w:rsidRPr="00EC6B6F" w:rsidRDefault="00590A2B" w:rsidP="00F054C3">
      <w:pPr>
        <w:pStyle w:val="Tekstpodstawowy"/>
        <w:spacing w:before="0" w:line="360" w:lineRule="auto"/>
        <w:ind w:left="0" w:right="110" w:firstLine="0"/>
        <w:rPr>
          <w:rFonts w:ascii="Cambria" w:hAnsi="Cambria"/>
          <w:sz w:val="24"/>
          <w:szCs w:val="24"/>
        </w:rPr>
      </w:pPr>
    </w:p>
    <w:p w14:paraId="1AE4E7A2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Zakres rzeczowy przedmiotu zamówienia dla wykonania stanu „0” konstrukcji budynku wg. projektu technicznego – konstrukcja oraz projektu architektoniczno-budowlanego.</w:t>
      </w:r>
    </w:p>
    <w:p w14:paraId="5A96E7B9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</w:p>
    <w:p w14:paraId="6A44950C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6.1. wykonanie wykopu na odkład oraz z wywozem i utylizacją urobku gruntowego</w:t>
      </w:r>
    </w:p>
    <w:p w14:paraId="6416DC54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6.2. wykonanie fundamentów wg. rysunku KT_01 oraz KT_06 projektu technicznego konstrukcji oraz PT-A_04 projektu technicznego architektonicznego  wraz z pracami towarzyszącymi (izolacje pionowe i poziome)</w:t>
      </w:r>
    </w:p>
    <w:p w14:paraId="5C0F5CBA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6.3. obsypanie ścian fundamentowych gruntem wraz z zagęszczeniem</w:t>
      </w:r>
    </w:p>
    <w:p w14:paraId="54654015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6.4. wykonanie warstw </w:t>
      </w:r>
      <w:proofErr w:type="spellStart"/>
      <w:r w:rsidRPr="00EC6B6F">
        <w:rPr>
          <w:rFonts w:ascii="Cambria" w:hAnsi="Cambria"/>
          <w:sz w:val="24"/>
          <w:szCs w:val="24"/>
        </w:rPr>
        <w:t>podposadzkowych</w:t>
      </w:r>
      <w:proofErr w:type="spellEnd"/>
      <w:r w:rsidRPr="00EC6B6F">
        <w:rPr>
          <w:rFonts w:ascii="Cambria" w:hAnsi="Cambria"/>
          <w:sz w:val="24"/>
          <w:szCs w:val="24"/>
        </w:rPr>
        <w:t xml:space="preserve"> w zakresie przekroju P1 (rysunek PT-A_04) -  podkład gruntowy wg. opisu technicznego o grubości 30cm oraz wykonanie 15cm warstwy </w:t>
      </w:r>
      <w:proofErr w:type="spellStart"/>
      <w:r w:rsidRPr="00EC6B6F">
        <w:rPr>
          <w:rFonts w:ascii="Cambria" w:hAnsi="Cambria"/>
          <w:sz w:val="24"/>
          <w:szCs w:val="24"/>
        </w:rPr>
        <w:t>podbetonu</w:t>
      </w:r>
      <w:proofErr w:type="spellEnd"/>
      <w:r w:rsidRPr="00EC6B6F">
        <w:rPr>
          <w:rFonts w:ascii="Cambria" w:hAnsi="Cambria"/>
          <w:sz w:val="24"/>
          <w:szCs w:val="24"/>
        </w:rPr>
        <w:t xml:space="preserve"> B15 (C12/15)</w:t>
      </w:r>
    </w:p>
    <w:p w14:paraId="4B5850C7" w14:textId="77777777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6.5. wykonanie warstw </w:t>
      </w:r>
      <w:proofErr w:type="spellStart"/>
      <w:r w:rsidRPr="00EC6B6F">
        <w:rPr>
          <w:rFonts w:ascii="Cambria" w:hAnsi="Cambria"/>
          <w:sz w:val="24"/>
          <w:szCs w:val="24"/>
        </w:rPr>
        <w:t>podposadzkowych</w:t>
      </w:r>
      <w:proofErr w:type="spellEnd"/>
      <w:r w:rsidRPr="00EC6B6F">
        <w:rPr>
          <w:rFonts w:ascii="Cambria" w:hAnsi="Cambria"/>
          <w:sz w:val="24"/>
          <w:szCs w:val="24"/>
        </w:rPr>
        <w:t xml:space="preserve"> w zakresie przekroju P2 (rysunek PT-A_04) -  podkład gruntowy wg. opisu technicznego o grubości 30cm oraz wykonanie 15cm warstwy </w:t>
      </w:r>
      <w:proofErr w:type="spellStart"/>
      <w:r w:rsidRPr="00EC6B6F">
        <w:rPr>
          <w:rFonts w:ascii="Cambria" w:hAnsi="Cambria"/>
          <w:sz w:val="24"/>
          <w:szCs w:val="24"/>
        </w:rPr>
        <w:t>podbetonu</w:t>
      </w:r>
      <w:proofErr w:type="spellEnd"/>
      <w:r w:rsidRPr="00EC6B6F">
        <w:rPr>
          <w:rFonts w:ascii="Cambria" w:hAnsi="Cambria"/>
          <w:sz w:val="24"/>
          <w:szCs w:val="24"/>
        </w:rPr>
        <w:t xml:space="preserve"> B10 (C8/10)</w:t>
      </w:r>
    </w:p>
    <w:p w14:paraId="4284EDE0" w14:textId="77777777" w:rsidR="00EA3AF9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6.6. zabezpieczenie przed działaniem czynników atmosferycznych do rozpoczęcia etapu </w:t>
      </w:r>
    </w:p>
    <w:p w14:paraId="0EAC8959" w14:textId="77777777" w:rsidR="00EA3AF9" w:rsidRPr="00EC6B6F" w:rsidRDefault="00EA3AF9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</w:p>
    <w:p w14:paraId="5DC81ECD" w14:textId="77777777" w:rsidR="00EA3AF9" w:rsidRPr="00EC6B6F" w:rsidRDefault="00EA3AF9" w:rsidP="00EA3AF9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6.6. zabezpieczenie przed działaniem czynników atmosferycznych do rozpoczęcia etapu </w:t>
      </w:r>
    </w:p>
    <w:p w14:paraId="61527610" w14:textId="77777777" w:rsidR="00EA3AF9" w:rsidRPr="00EC6B6F" w:rsidRDefault="00EA3AF9" w:rsidP="00EA3AF9">
      <w:pPr>
        <w:pStyle w:val="Tekstpodstawowy"/>
        <w:spacing w:before="0" w:line="360" w:lineRule="auto"/>
        <w:ind w:left="118" w:right="111" w:firstLine="0"/>
        <w:rPr>
          <w:rFonts w:ascii="Cambria" w:hAnsi="Cambria"/>
          <w:sz w:val="24"/>
          <w:szCs w:val="24"/>
        </w:rPr>
      </w:pPr>
    </w:p>
    <w:p w14:paraId="33882A9D" w14:textId="77777777" w:rsidR="00EA3AF9" w:rsidRPr="00EC6B6F" w:rsidRDefault="00EA3AF9" w:rsidP="00EA3AF9">
      <w:pPr>
        <w:pStyle w:val="Tekstpodstawowy"/>
        <w:spacing w:before="0" w:line="360" w:lineRule="auto"/>
        <w:ind w:left="118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Zakres rzeczowy przedmiotu zamówienia dla wykonania zjazdu z drogi ul. Witosa na teren działki obejmuje:</w:t>
      </w:r>
    </w:p>
    <w:p w14:paraId="09D7AAF8" w14:textId="77777777" w:rsidR="00EA3AF9" w:rsidRPr="00EC6B6F" w:rsidRDefault="00EA3AF9" w:rsidP="00EA3AF9">
      <w:pPr>
        <w:pStyle w:val="Tekstpodstawowy"/>
        <w:spacing w:before="0" w:line="360" w:lineRule="auto"/>
        <w:ind w:left="118" w:right="111" w:firstLine="0"/>
        <w:rPr>
          <w:rFonts w:ascii="Cambria" w:hAnsi="Cambria"/>
          <w:sz w:val="24"/>
          <w:szCs w:val="24"/>
        </w:rPr>
      </w:pPr>
    </w:p>
    <w:p w14:paraId="31C6AF15" w14:textId="77777777" w:rsidR="00EA3AF9" w:rsidRPr="00EC6B6F" w:rsidRDefault="00EA3AF9" w:rsidP="00EA3AF9">
      <w:pPr>
        <w:pStyle w:val="Tekstpodstawowy"/>
        <w:numPr>
          <w:ilvl w:val="1"/>
          <w:numId w:val="8"/>
        </w:numPr>
        <w:spacing w:before="0" w:line="360" w:lineRule="auto"/>
        <w:ind w:right="111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 zjazdu publicznego o szerokości 6,00 m, długości 10,50 m wg. rysunku D-1 i D-2 projektu zjazdu</w:t>
      </w:r>
    </w:p>
    <w:p w14:paraId="2E377AF1" w14:textId="77777777" w:rsidR="00EA3AF9" w:rsidRPr="00EC6B6F" w:rsidRDefault="00EA3AF9" w:rsidP="00EA3AF9">
      <w:pPr>
        <w:pStyle w:val="Tekstpodstawowy"/>
        <w:numPr>
          <w:ilvl w:val="1"/>
          <w:numId w:val="8"/>
        </w:numPr>
        <w:spacing w:before="0" w:line="360" w:lineRule="auto"/>
        <w:ind w:right="111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utwardzenie nawierzchni zjazdu z materiałów tymczasowych dostosowanych do wagi pojazdów budowy wraz z bieżącą konserwacją i ewentualnymi naprawami nawierzchni</w:t>
      </w:r>
    </w:p>
    <w:p w14:paraId="21743FE0" w14:textId="77777777" w:rsidR="00EA3AF9" w:rsidRPr="00EC6B6F" w:rsidRDefault="00EA3AF9" w:rsidP="00EA3AF9">
      <w:pPr>
        <w:pStyle w:val="Tekstpodstawowy"/>
        <w:numPr>
          <w:ilvl w:val="1"/>
          <w:numId w:val="8"/>
        </w:numPr>
        <w:spacing w:before="0" w:line="360" w:lineRule="auto"/>
        <w:ind w:right="111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lastRenderedPageBreak/>
        <w:t>konstrukcję z betonowej kostki brukowej wyłącza się z opracowania I etapu budowy, docelowe wykonanie konstrukcji nawierzchni przewiduje się do wykonania w II etapie budowy</w:t>
      </w:r>
    </w:p>
    <w:p w14:paraId="03C3436E" w14:textId="77777777" w:rsidR="00EA3AF9" w:rsidRPr="00EC6B6F" w:rsidRDefault="00EA3AF9" w:rsidP="00EA3AF9">
      <w:pPr>
        <w:pStyle w:val="Tekstpodstawowy"/>
        <w:numPr>
          <w:ilvl w:val="1"/>
          <w:numId w:val="8"/>
        </w:numPr>
        <w:spacing w:before="0" w:line="360" w:lineRule="auto"/>
        <w:ind w:right="111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wykonawca zobowiązany jest do przestrzegania zasad wyjazdu czystych pojazdów z budowy w celu wyeliminowania zabrudzenia drogi publicznej.</w:t>
      </w:r>
    </w:p>
    <w:p w14:paraId="74FE7846" w14:textId="77777777" w:rsidR="00EA3AF9" w:rsidRPr="00EC6B6F" w:rsidRDefault="00EA3AF9" w:rsidP="00EA3AF9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Szczegółowy zakres prac podany jest w dokumentacji projektowej – projekt zjazdu.</w:t>
      </w:r>
    </w:p>
    <w:p w14:paraId="615900CD" w14:textId="77777777" w:rsidR="00EA3AF9" w:rsidRPr="00EC6B6F" w:rsidRDefault="00EA3AF9" w:rsidP="00EA3AF9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</w:p>
    <w:p w14:paraId="2E809D8D" w14:textId="77777777" w:rsidR="00EA3AF9" w:rsidRPr="00EC6B6F" w:rsidRDefault="00EA3AF9" w:rsidP="00EA3AF9">
      <w:pPr>
        <w:pStyle w:val="Tekstpodstawowy"/>
        <w:spacing w:before="0" w:line="360" w:lineRule="auto"/>
        <w:ind w:left="118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Zakres rzeczowy przedmiotu zamówienia dla wykonania ogrodzenia obejmuje:</w:t>
      </w:r>
    </w:p>
    <w:p w14:paraId="17290557" w14:textId="77777777" w:rsidR="00EA3AF9" w:rsidRPr="00EC6B6F" w:rsidRDefault="00EA3AF9" w:rsidP="00EA3AF9">
      <w:pPr>
        <w:pStyle w:val="Tekstpodstawowy"/>
        <w:spacing w:before="0" w:line="360" w:lineRule="auto"/>
        <w:ind w:left="118" w:right="111" w:firstLine="0"/>
        <w:rPr>
          <w:rFonts w:ascii="Cambria" w:hAnsi="Cambria"/>
          <w:sz w:val="24"/>
          <w:szCs w:val="24"/>
        </w:rPr>
      </w:pPr>
    </w:p>
    <w:p w14:paraId="1BBE894A" w14:textId="77777777" w:rsidR="00EA3AF9" w:rsidRPr="00EC6B6F" w:rsidRDefault="00EA3AF9" w:rsidP="00EA3AF9">
      <w:pPr>
        <w:pStyle w:val="Tekstpodstawowy"/>
        <w:spacing w:before="0" w:line="360" w:lineRule="auto"/>
        <w:ind w:left="658" w:right="111" w:hanging="516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8.1 wykonanie ogrodzenia z pionowych i poziomych profili zamkniętych ocynkowanych i malowanych proszkowo wraz z cokołem betonowym wg. projektu technicznego – zagospodarowanie terenu</w:t>
      </w:r>
    </w:p>
    <w:p w14:paraId="77A59593" w14:textId="77777777" w:rsidR="00EA3AF9" w:rsidRPr="00EC6B6F" w:rsidRDefault="00EA3AF9" w:rsidP="00EA3AF9">
      <w:pPr>
        <w:pStyle w:val="Tekstpodstawowy"/>
        <w:spacing w:before="0" w:line="360" w:lineRule="auto"/>
        <w:ind w:left="658" w:right="111" w:hanging="516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8.2  furtkę oraz bramę wjazdową wykonać z tymczasowych elementów, docelowe wykonanie furtki i bramy wjazdowej przewiduje się do wykonania w II etapie budowy</w:t>
      </w:r>
    </w:p>
    <w:p w14:paraId="2668235D" w14:textId="77777777" w:rsidR="00EA3AF9" w:rsidRPr="00EC6B6F" w:rsidRDefault="00EA3AF9" w:rsidP="00EA3AF9">
      <w:pPr>
        <w:pStyle w:val="Tekstpodstawowy"/>
        <w:spacing w:before="0" w:line="360" w:lineRule="auto"/>
        <w:ind w:left="658" w:right="111" w:hanging="516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8.3   ogrodzenie przewiduje się do wykonania w końcowej części I etapu budowy</w:t>
      </w:r>
    </w:p>
    <w:p w14:paraId="161FB265" w14:textId="1ECB01C1" w:rsidR="00590A2B" w:rsidRPr="00EC6B6F" w:rsidRDefault="00590A2B" w:rsidP="00F054C3">
      <w:pPr>
        <w:pStyle w:val="Tekstpodstawowy"/>
        <w:spacing w:before="0" w:line="360" w:lineRule="auto"/>
        <w:ind w:left="0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II. </w:t>
      </w:r>
    </w:p>
    <w:p w14:paraId="590B86D6" w14:textId="77777777" w:rsidR="00590A2B" w:rsidRPr="00EC6B6F" w:rsidRDefault="00590A2B" w:rsidP="00F054C3">
      <w:pPr>
        <w:pStyle w:val="Tekstpodstawowy"/>
        <w:spacing w:before="0" w:line="760" w:lineRule="atLeast"/>
        <w:ind w:left="118" w:right="1623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  <w:u w:val="single"/>
        </w:rPr>
        <w:t>II.1.1. Zadania Wykonawcy</w:t>
      </w:r>
    </w:p>
    <w:p w14:paraId="2A4097C9" w14:textId="77777777" w:rsidR="00590A2B" w:rsidRPr="00EC6B6F" w:rsidRDefault="00590A2B" w:rsidP="00F054C3">
      <w:pPr>
        <w:pStyle w:val="Tekstpodstawowy"/>
        <w:spacing w:before="3"/>
        <w:ind w:left="0" w:firstLine="0"/>
        <w:rPr>
          <w:rFonts w:ascii="Cambria" w:hAnsi="Cambria"/>
          <w:sz w:val="24"/>
          <w:szCs w:val="24"/>
        </w:rPr>
      </w:pPr>
    </w:p>
    <w:p w14:paraId="0B0BBDE8" w14:textId="77777777" w:rsidR="00590A2B" w:rsidRPr="00EC6B6F" w:rsidRDefault="00590A2B" w:rsidP="00F054C3">
      <w:pPr>
        <w:pStyle w:val="Akapitzlist"/>
        <w:widowControl w:val="0"/>
        <w:numPr>
          <w:ilvl w:val="0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robót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budowlanych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zgodnie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dokumentacją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projektową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oraz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pozwoleniem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na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budowę w zakresie określonym przez Zamawiającego – etap I.</w:t>
      </w:r>
    </w:p>
    <w:p w14:paraId="5C81367C" w14:textId="77777777" w:rsidR="00590A2B" w:rsidRPr="00EC6B6F" w:rsidRDefault="00590A2B" w:rsidP="00F054C3">
      <w:pPr>
        <w:pStyle w:val="Akapitzlist"/>
        <w:widowControl w:val="0"/>
        <w:numPr>
          <w:ilvl w:val="0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 wszelkich badań, ekspertyz, sprawdzeń i prób.</w:t>
      </w:r>
    </w:p>
    <w:p w14:paraId="64141EA4" w14:textId="77777777" w:rsidR="00590A2B" w:rsidRPr="00EC6B6F" w:rsidRDefault="00590A2B" w:rsidP="00F054C3">
      <w:pPr>
        <w:pStyle w:val="Akapitzlist"/>
        <w:widowControl w:val="0"/>
        <w:numPr>
          <w:ilvl w:val="0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Wykonywanie dokumentacji fotograficznej terenu budowy na bieżąco i w trakcie realizacji robót, ze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szczególnym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uwzględnieniem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istotnych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elementów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konstrukcyjnych,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robót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ulegających zakryciu, zagospodarowania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terenu i ich archiwizowanie za pomocą zdjęć w formie cyfrowej wraz z pisemnym komentarzem dla Zamawiającego.</w:t>
      </w:r>
    </w:p>
    <w:p w14:paraId="72E8737C" w14:textId="77777777" w:rsidR="00590A2B" w:rsidRPr="00EC6B6F" w:rsidRDefault="00590A2B" w:rsidP="00F054C3">
      <w:pPr>
        <w:pStyle w:val="Akapitzlist"/>
        <w:widowControl w:val="0"/>
        <w:numPr>
          <w:ilvl w:val="0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Przygotowanie dróg tymczasowych, właściwe oznakowanie oraz prawidłową eksploatację dróg dojazdowych do budowy oraz utrzymanie tych dróg w czystości.</w:t>
      </w:r>
    </w:p>
    <w:p w14:paraId="5AA34A31" w14:textId="77777777" w:rsidR="00590A2B" w:rsidRPr="00EC6B6F" w:rsidRDefault="00590A2B" w:rsidP="00F054C3">
      <w:pPr>
        <w:pStyle w:val="Akapitzlist"/>
        <w:widowControl w:val="0"/>
        <w:numPr>
          <w:ilvl w:val="0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dokumentacji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odbiorowej</w:t>
      </w:r>
      <w:r w:rsidRPr="00EC6B6F">
        <w:rPr>
          <w:rFonts w:ascii="Cambria" w:hAnsi="Cambria"/>
          <w:spacing w:val="40"/>
          <w:sz w:val="24"/>
          <w:szCs w:val="24"/>
        </w:rPr>
        <w:t xml:space="preserve"> etapu I </w:t>
      </w:r>
      <w:r w:rsidRPr="00EC6B6F">
        <w:rPr>
          <w:rFonts w:ascii="Cambria" w:hAnsi="Cambria"/>
          <w:sz w:val="24"/>
          <w:szCs w:val="24"/>
        </w:rPr>
        <w:t>objętej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przedmiotem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zamówienia,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sporządzonej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zgodnie z wytycznymi Zamawiającego, zawierającej m.in.:</w:t>
      </w:r>
    </w:p>
    <w:p w14:paraId="4562143D" w14:textId="77777777" w:rsidR="00590A2B" w:rsidRPr="00EC6B6F" w:rsidRDefault="00590A2B" w:rsidP="00F054C3">
      <w:pPr>
        <w:pStyle w:val="Akapitzlist"/>
        <w:widowControl w:val="0"/>
        <w:numPr>
          <w:ilvl w:val="1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projekt powykonawczy uwzględniający dokonane zmiany w trakcie </w:t>
      </w:r>
      <w:r w:rsidRPr="00EC6B6F">
        <w:rPr>
          <w:rFonts w:ascii="Cambria" w:hAnsi="Cambria"/>
          <w:sz w:val="24"/>
          <w:szCs w:val="24"/>
        </w:rPr>
        <w:lastRenderedPageBreak/>
        <w:t>budowy potwierdzone przez Kierownika Budowy, Projektanta i Nadzór Inwestorski wraz ze szczegółowym zestawieniem tych zmian,</w:t>
      </w:r>
    </w:p>
    <w:p w14:paraId="5EAF4B37" w14:textId="77777777" w:rsidR="00590A2B" w:rsidRPr="00EC6B6F" w:rsidRDefault="00590A2B" w:rsidP="00F054C3">
      <w:pPr>
        <w:pStyle w:val="Akapitzlist"/>
        <w:widowControl w:val="0"/>
        <w:numPr>
          <w:ilvl w:val="1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opis oraz inwentaryzacja usuniętych kolizji instalacji i sieci, </w:t>
      </w:r>
    </w:p>
    <w:p w14:paraId="05E55BC5" w14:textId="77777777" w:rsidR="00590A2B" w:rsidRPr="00EC6B6F" w:rsidRDefault="00590A2B" w:rsidP="00F054C3">
      <w:pPr>
        <w:pStyle w:val="Akapitzlist"/>
        <w:widowControl w:val="0"/>
        <w:numPr>
          <w:ilvl w:val="1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ab/>
        <w:t xml:space="preserve">zestawienie wbudowanych materiałów wraz z dokumentami potwierdzającymi wprowadzenie do obrotu zgodnie z obowiązującymi przepisami w tym deklaracje zgodności mieszanek betonowych oraz materiałów izolacyjnych, </w:t>
      </w:r>
    </w:p>
    <w:p w14:paraId="4AFE3F6D" w14:textId="77777777" w:rsidR="00590A2B" w:rsidRPr="00EC6B6F" w:rsidRDefault="00590A2B" w:rsidP="00F054C3">
      <w:pPr>
        <w:pStyle w:val="Akapitzlist"/>
        <w:widowControl w:val="0"/>
        <w:numPr>
          <w:ilvl w:val="1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wszelkie inne niezbędne dokumenty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wymagane przez Zamawiającego, w tym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protokoły odbiorów technicznych, itp.</w:t>
      </w:r>
    </w:p>
    <w:p w14:paraId="16D40E8B" w14:textId="77777777" w:rsidR="00590A2B" w:rsidRPr="00EC6B6F" w:rsidRDefault="00590A2B" w:rsidP="00590A2B">
      <w:pPr>
        <w:pStyle w:val="Akapitzlist"/>
        <w:widowControl w:val="0"/>
        <w:numPr>
          <w:ilvl w:val="0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Wykonanie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dokumentacja</w:t>
      </w:r>
      <w:r w:rsidRPr="00EC6B6F">
        <w:rPr>
          <w:rFonts w:ascii="Cambria" w:hAnsi="Cambria"/>
          <w:spacing w:val="-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odbiorowej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następującej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</w:rPr>
        <w:t>formie</w:t>
      </w:r>
    </w:p>
    <w:p w14:paraId="603EAB15" w14:textId="77777777" w:rsidR="00590A2B" w:rsidRPr="00EC6B6F" w:rsidRDefault="00590A2B" w:rsidP="00590A2B">
      <w:pPr>
        <w:pStyle w:val="Akapitzlist"/>
        <w:widowControl w:val="0"/>
        <w:numPr>
          <w:ilvl w:val="1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 wersji elektronicznej – zapis na nośniku elektronicznym nie kodowanym oraz przekazanie Zamawiającemu 2 egzemplarzy dokumentacji w następującej formie,</w:t>
      </w:r>
    </w:p>
    <w:p w14:paraId="5F36347F" w14:textId="77777777" w:rsidR="00590A2B" w:rsidRPr="00EC6B6F" w:rsidRDefault="00590A2B" w:rsidP="00590A2B">
      <w:pPr>
        <w:pStyle w:val="Akapitzlist"/>
        <w:widowControl w:val="0"/>
        <w:numPr>
          <w:ilvl w:val="2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wygenerowane pliki w formie *.</w:t>
      </w:r>
      <w:proofErr w:type="spellStart"/>
      <w:r w:rsidRPr="00EC6B6F">
        <w:rPr>
          <w:rFonts w:ascii="Cambria" w:hAnsi="Cambria"/>
          <w:sz w:val="24"/>
          <w:szCs w:val="24"/>
        </w:rPr>
        <w:t>doc</w:t>
      </w:r>
      <w:proofErr w:type="spellEnd"/>
      <w:r w:rsidRPr="00EC6B6F">
        <w:rPr>
          <w:rFonts w:ascii="Cambria" w:hAnsi="Cambria"/>
          <w:sz w:val="24"/>
          <w:szCs w:val="24"/>
        </w:rPr>
        <w:t>, *.xls, *.pdf, *.</w:t>
      </w:r>
      <w:proofErr w:type="spellStart"/>
      <w:r w:rsidRPr="00EC6B6F">
        <w:rPr>
          <w:rFonts w:ascii="Cambria" w:hAnsi="Cambria"/>
          <w:sz w:val="24"/>
          <w:szCs w:val="24"/>
        </w:rPr>
        <w:t>dwg</w:t>
      </w:r>
      <w:proofErr w:type="spellEnd"/>
      <w:r w:rsidRPr="00EC6B6F">
        <w:rPr>
          <w:rFonts w:ascii="Cambria" w:hAnsi="Cambria"/>
          <w:sz w:val="24"/>
          <w:szCs w:val="24"/>
        </w:rPr>
        <w:t xml:space="preserve"> itp., w postaci skompresowanych plików *.zip. W nazwach folderów i plików nie należy stosować polskich znaków,</w:t>
      </w:r>
    </w:p>
    <w:p w14:paraId="3D88CD3F" w14:textId="77777777" w:rsidR="00590A2B" w:rsidRPr="00EC6B6F" w:rsidRDefault="00590A2B" w:rsidP="00590A2B">
      <w:pPr>
        <w:pStyle w:val="Akapitzlist"/>
        <w:widowControl w:val="0"/>
        <w:numPr>
          <w:ilvl w:val="2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pliki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będące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skanem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dokumentacji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posiadające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podpisy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uprawnionych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osób, w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których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pojemność</w:t>
      </w:r>
      <w:r w:rsidRPr="00EC6B6F">
        <w:rPr>
          <w:rFonts w:ascii="Cambria" w:hAnsi="Cambria"/>
          <w:spacing w:val="6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pojedynczego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pliku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6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formacie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PDF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nie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przekracza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12 MB. W nazwach folderów i plików nie należy stosować polskich znaków.</w:t>
      </w:r>
    </w:p>
    <w:p w14:paraId="4436ACF3" w14:textId="77777777" w:rsidR="00590A2B" w:rsidRPr="00EC6B6F" w:rsidRDefault="00590A2B" w:rsidP="00590A2B">
      <w:pPr>
        <w:pStyle w:val="Akapitzlist"/>
        <w:widowControl w:val="0"/>
        <w:numPr>
          <w:ilvl w:val="1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 wersji papierowej w ilości 2 egzemplarzy, potwierdzone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 zgodność z oryginałem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 przypadku przekazania kopii dokumentów.</w:t>
      </w:r>
    </w:p>
    <w:p w14:paraId="0095AF90" w14:textId="77777777" w:rsidR="00590A2B" w:rsidRPr="00EC6B6F" w:rsidRDefault="00590A2B" w:rsidP="00590A2B">
      <w:pPr>
        <w:pStyle w:val="Akapitzlist"/>
        <w:widowControl w:val="0"/>
        <w:numPr>
          <w:ilvl w:val="0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Przygotowanie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kompletne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placu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budowy,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tym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</w:rPr>
        <w:t>szczególności:</w:t>
      </w:r>
    </w:p>
    <w:p w14:paraId="097CCD28" w14:textId="77777777" w:rsidR="00590A2B" w:rsidRPr="00EC6B6F" w:rsidRDefault="00590A2B" w:rsidP="00590A2B">
      <w:pPr>
        <w:pStyle w:val="Akapitzlist"/>
        <w:widowControl w:val="0"/>
        <w:numPr>
          <w:ilvl w:val="1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organizacja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ruchu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otoczeniu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</w:rPr>
        <w:t>budowy,</w:t>
      </w:r>
    </w:p>
    <w:p w14:paraId="13D72099" w14:textId="77777777" w:rsidR="00590A2B" w:rsidRPr="00EC6B6F" w:rsidRDefault="00590A2B" w:rsidP="00590A2B">
      <w:pPr>
        <w:pStyle w:val="Akapitzlist"/>
        <w:widowControl w:val="0"/>
        <w:numPr>
          <w:ilvl w:val="1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ogrodzenie tymczasowe placu budowy trwałe uniemożliwiające dostęp osób trzecich do terenu budowy, z uwzględnieniem prowadzenia robót budowlanych w trakcie prowadzenia działalności edukacyjnej w budynku szkoły,</w:t>
      </w:r>
    </w:p>
    <w:p w14:paraId="3F0A3AE0" w14:textId="77777777" w:rsidR="00590A2B" w:rsidRPr="00EC6B6F" w:rsidRDefault="00590A2B" w:rsidP="00590A2B">
      <w:pPr>
        <w:pStyle w:val="Akapitzlist"/>
        <w:widowControl w:val="0"/>
        <w:numPr>
          <w:ilvl w:val="1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urządzenie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</w:t>
      </w:r>
      <w:r w:rsidRPr="00EC6B6F">
        <w:rPr>
          <w:rFonts w:ascii="Cambria" w:hAnsi="Cambria"/>
          <w:spacing w:val="73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uzgodnienie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na</w:t>
      </w:r>
      <w:r w:rsidRPr="00EC6B6F">
        <w:rPr>
          <w:rFonts w:ascii="Cambria" w:hAnsi="Cambria"/>
          <w:spacing w:val="72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własny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koszt</w:t>
      </w:r>
      <w:r w:rsidRPr="00EC6B6F">
        <w:rPr>
          <w:rFonts w:ascii="Cambria" w:hAnsi="Cambria"/>
          <w:spacing w:val="73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usytuowania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zaplecza</w:t>
      </w:r>
      <w:r w:rsidRPr="00EC6B6F">
        <w:rPr>
          <w:rFonts w:ascii="Cambria" w:hAnsi="Cambria"/>
          <w:spacing w:val="72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budowy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wraz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 kosztami podłączenia i użytkowania wody oraz energii elektrycznej,</w:t>
      </w:r>
    </w:p>
    <w:p w14:paraId="068188CB" w14:textId="77777777" w:rsidR="00590A2B" w:rsidRPr="00EC6B6F" w:rsidRDefault="00590A2B" w:rsidP="00590A2B">
      <w:pPr>
        <w:pStyle w:val="Akapitzlist"/>
        <w:widowControl w:val="0"/>
        <w:numPr>
          <w:ilvl w:val="1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umieszczenie w powszechnie dostępnym i widocznym dla osób trzecich miejscu na terenie inwestycji, przy ciągach komunikacyjnych, na ogrodzeniu placu budowy lub innym widocznym miejscu w bezpośrednim otoczeniu placu budowy, tablic informacyjnych zgodnych z wymogami i </w:t>
      </w:r>
      <w:r w:rsidRPr="00EC6B6F">
        <w:rPr>
          <w:rFonts w:ascii="Cambria" w:hAnsi="Cambria"/>
          <w:sz w:val="24"/>
          <w:szCs w:val="24"/>
        </w:rPr>
        <w:lastRenderedPageBreak/>
        <w:t>wytycznymi,</w:t>
      </w:r>
    </w:p>
    <w:p w14:paraId="326994A3" w14:textId="77777777" w:rsidR="00590A2B" w:rsidRPr="00EC6B6F" w:rsidRDefault="00590A2B" w:rsidP="00590A2B">
      <w:pPr>
        <w:pStyle w:val="Akapitzlist"/>
        <w:widowControl w:val="0"/>
        <w:numPr>
          <w:ilvl w:val="1"/>
          <w:numId w:val="7"/>
        </w:numPr>
        <w:tabs>
          <w:tab w:val="left" w:pos="479"/>
        </w:tabs>
        <w:autoSpaceDE w:val="0"/>
        <w:autoSpaceDN w:val="0"/>
        <w:spacing w:before="8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zabezpieczenie placu budowy po ukończeniu I etapu (przed rozpoczęciem etapu II) i uporządkowanie terenu budowy wraz z terenem, przyległym oraz dojazdem na plac budowy po zakończeniu realizacji  etapu I.</w:t>
      </w:r>
    </w:p>
    <w:p w14:paraId="1777F03B" w14:textId="77777777" w:rsidR="00590A2B" w:rsidRPr="00EC6B6F" w:rsidRDefault="00590A2B" w:rsidP="00590A2B">
      <w:pPr>
        <w:tabs>
          <w:tab w:val="left" w:pos="1379"/>
        </w:tabs>
        <w:spacing w:before="81" w:line="312" w:lineRule="auto"/>
        <w:ind w:right="117"/>
        <w:rPr>
          <w:rFonts w:ascii="Cambria" w:hAnsi="Cambria"/>
          <w:sz w:val="24"/>
          <w:szCs w:val="24"/>
        </w:rPr>
      </w:pPr>
    </w:p>
    <w:p w14:paraId="6F47D80E" w14:textId="77777777" w:rsidR="00590A2B" w:rsidRPr="00EC6B6F" w:rsidRDefault="00590A2B" w:rsidP="00590A2B">
      <w:pPr>
        <w:pStyle w:val="Akapitzlist"/>
        <w:tabs>
          <w:tab w:val="left" w:pos="1379"/>
        </w:tabs>
        <w:spacing w:before="81" w:line="312" w:lineRule="auto"/>
        <w:ind w:left="118" w:right="117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  <w:u w:val="single"/>
        </w:rPr>
        <w:t>II.1.2.</w:t>
      </w:r>
      <w:r w:rsidRPr="00EC6B6F">
        <w:rPr>
          <w:rFonts w:ascii="Cambria" w:hAnsi="Cambria"/>
          <w:spacing w:val="-3"/>
          <w:sz w:val="24"/>
          <w:szCs w:val="24"/>
          <w:u w:val="single"/>
        </w:rPr>
        <w:t xml:space="preserve"> </w:t>
      </w:r>
      <w:r w:rsidRPr="00EC6B6F">
        <w:rPr>
          <w:rFonts w:ascii="Cambria" w:hAnsi="Cambria"/>
          <w:sz w:val="24"/>
          <w:szCs w:val="24"/>
          <w:u w:val="single"/>
        </w:rPr>
        <w:t>Wykonawca</w:t>
      </w:r>
      <w:r w:rsidRPr="00EC6B6F">
        <w:rPr>
          <w:rFonts w:ascii="Cambria" w:hAnsi="Cambria"/>
          <w:spacing w:val="-4"/>
          <w:sz w:val="24"/>
          <w:szCs w:val="24"/>
          <w:u w:val="single"/>
        </w:rPr>
        <w:t xml:space="preserve"> </w:t>
      </w:r>
      <w:r w:rsidRPr="00EC6B6F">
        <w:rPr>
          <w:rFonts w:ascii="Cambria" w:hAnsi="Cambria"/>
          <w:sz w:val="24"/>
          <w:szCs w:val="24"/>
          <w:u w:val="single"/>
        </w:rPr>
        <w:t>jest</w:t>
      </w:r>
      <w:r w:rsidRPr="00EC6B6F">
        <w:rPr>
          <w:rFonts w:ascii="Cambria" w:hAnsi="Cambria"/>
          <w:spacing w:val="-1"/>
          <w:sz w:val="24"/>
          <w:szCs w:val="24"/>
          <w:u w:val="single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  <w:u w:val="single"/>
        </w:rPr>
        <w:t>zobowiązany:</w:t>
      </w:r>
    </w:p>
    <w:p w14:paraId="32387C03" w14:textId="77777777" w:rsidR="00590A2B" w:rsidRPr="00EC6B6F" w:rsidRDefault="00590A2B" w:rsidP="00590A2B">
      <w:pPr>
        <w:pStyle w:val="Akapitzlist"/>
        <w:widowControl w:val="0"/>
        <w:numPr>
          <w:ilvl w:val="0"/>
          <w:numId w:val="3"/>
        </w:numPr>
        <w:tabs>
          <w:tab w:val="left" w:pos="479"/>
        </w:tabs>
        <w:autoSpaceDE w:val="0"/>
        <w:autoSpaceDN w:val="0"/>
        <w:spacing w:before="196" w:after="0" w:line="240" w:lineRule="auto"/>
        <w:ind w:hanging="361"/>
        <w:contextualSpacing w:val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zakresie</w:t>
      </w:r>
      <w:r w:rsidRPr="00EC6B6F">
        <w:rPr>
          <w:rFonts w:ascii="Cambria" w:hAnsi="Cambria"/>
          <w:spacing w:val="-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robót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budowlanych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montażu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urządzeń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technologii/wyposażenia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</w:rPr>
        <w:t>stałego:</w:t>
      </w:r>
    </w:p>
    <w:p w14:paraId="3BFA3A5C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8"/>
          <w:tab w:val="left" w:pos="1379"/>
        </w:tabs>
        <w:autoSpaceDE w:val="0"/>
        <w:autoSpaceDN w:val="0"/>
        <w:spacing w:before="196" w:after="0" w:line="240" w:lineRule="auto"/>
        <w:ind w:hanging="721"/>
        <w:contextualSpacing w:val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przejęcia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placu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budowy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terminie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wyznaczonym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przez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</w:rPr>
        <w:t>Zamawiającego,</w:t>
      </w:r>
    </w:p>
    <w:p w14:paraId="099DA8E7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8"/>
          <w:tab w:val="left" w:pos="1379"/>
        </w:tabs>
        <w:autoSpaceDE w:val="0"/>
        <w:autoSpaceDN w:val="0"/>
        <w:spacing w:before="196" w:after="0" w:line="276" w:lineRule="auto"/>
        <w:ind w:hanging="721"/>
        <w:contextualSpacing w:val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ustanowienia</w:t>
      </w:r>
      <w:r w:rsidRPr="00EC6B6F">
        <w:rPr>
          <w:rFonts w:ascii="Cambria" w:hAnsi="Cambria"/>
          <w:spacing w:val="-8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Kierownika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 xml:space="preserve">budowy, kierowników robót </w:t>
      </w:r>
      <w:r w:rsidRPr="00EC6B6F">
        <w:rPr>
          <w:rFonts w:ascii="Cambria" w:hAnsi="Cambria"/>
          <w:spacing w:val="-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oraz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prowadzenia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na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bieżąco</w:t>
      </w:r>
      <w:r w:rsidRPr="00EC6B6F">
        <w:rPr>
          <w:rFonts w:ascii="Cambria" w:hAnsi="Cambria"/>
          <w:spacing w:val="-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Dziennika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</w:rPr>
        <w:t>budowy (dopuszcza się prowadzenie dziennika budowy w formie elektronicznej),</w:t>
      </w:r>
    </w:p>
    <w:p w14:paraId="0065525B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96" w:after="0" w:line="312" w:lineRule="auto"/>
        <w:ind w:right="117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umieszczenia tablic informacyjnych od dnia wprowadzenia na budowę, wymaganych przepisami prawa,</w:t>
      </w:r>
    </w:p>
    <w:p w14:paraId="4A151585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8"/>
          <w:tab w:val="left" w:pos="1379"/>
        </w:tabs>
        <w:autoSpaceDE w:val="0"/>
        <w:autoSpaceDN w:val="0"/>
        <w:spacing w:before="120" w:after="0" w:line="240" w:lineRule="auto"/>
        <w:ind w:hanging="721"/>
        <w:contextualSpacing w:val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prowadzenia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dokumentacji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budowy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zgodnie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prawem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</w:rPr>
        <w:t>budowlanym,</w:t>
      </w:r>
    </w:p>
    <w:p w14:paraId="25E76C75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95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zajęcia i zagospodarowania terenu związanego z potrzebami budowy, zorganizowania zaplecza budowy łącznie z zabezpieczeniem dostaw wody, energii elektrycznej na teren budowy i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zaplecza stosownie do potrzeb. Wszystkie roboty i czynności z tym związane, również opracowanie i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uzgodnienie wymaganej dokumentacji, Wykonawca wykona na własny</w:t>
      </w:r>
      <w:r w:rsidRPr="00EC6B6F">
        <w:rPr>
          <w:rFonts w:ascii="Cambria" w:hAnsi="Cambria"/>
          <w:spacing w:val="28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koszt</w:t>
      </w:r>
      <w:r w:rsidRPr="00EC6B6F">
        <w:rPr>
          <w:rFonts w:ascii="Cambria" w:hAnsi="Cambria"/>
          <w:spacing w:val="3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</w:t>
      </w:r>
      <w:r w:rsidRPr="00EC6B6F">
        <w:rPr>
          <w:rFonts w:ascii="Cambria" w:hAnsi="Cambria"/>
          <w:spacing w:val="3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we</w:t>
      </w:r>
      <w:r w:rsidRPr="00EC6B6F">
        <w:rPr>
          <w:rFonts w:ascii="Cambria" w:hAnsi="Cambria"/>
          <w:spacing w:val="3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własnym</w:t>
      </w:r>
      <w:r w:rsidRPr="00EC6B6F">
        <w:rPr>
          <w:rFonts w:ascii="Cambria" w:hAnsi="Cambria"/>
          <w:spacing w:val="29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zakresie.</w:t>
      </w:r>
      <w:r w:rsidRPr="00EC6B6F">
        <w:rPr>
          <w:rFonts w:ascii="Cambria" w:hAnsi="Cambria"/>
          <w:spacing w:val="3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Wykonawca</w:t>
      </w:r>
      <w:r w:rsidRPr="00EC6B6F">
        <w:rPr>
          <w:rFonts w:ascii="Cambria" w:hAnsi="Cambria"/>
          <w:spacing w:val="3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odpowiada</w:t>
      </w:r>
      <w:r w:rsidRPr="00EC6B6F">
        <w:rPr>
          <w:rFonts w:ascii="Cambria" w:hAnsi="Cambria"/>
          <w:spacing w:val="3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</w:t>
      </w:r>
      <w:r w:rsidRPr="00EC6B6F">
        <w:rPr>
          <w:rFonts w:ascii="Cambria" w:hAnsi="Cambria"/>
          <w:spacing w:val="3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zajęty</w:t>
      </w:r>
      <w:r w:rsidRPr="00EC6B6F">
        <w:rPr>
          <w:rFonts w:ascii="Cambria" w:hAnsi="Cambria"/>
          <w:spacing w:val="28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plac</w:t>
      </w:r>
      <w:r w:rsidRPr="00EC6B6F">
        <w:rPr>
          <w:rFonts w:ascii="Cambria" w:hAnsi="Cambria"/>
          <w:spacing w:val="3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budowy i zobowiązany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jest do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doprowadzenia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terenu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wraz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terenem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przyległym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do porządku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po zakończeniu robót,</w:t>
      </w:r>
    </w:p>
    <w:p w14:paraId="3A387DE6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4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oznakowania</w:t>
      </w:r>
      <w:r w:rsidRPr="00EC6B6F">
        <w:rPr>
          <w:rFonts w:ascii="Cambria" w:hAnsi="Cambria"/>
          <w:spacing w:val="56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i</w:t>
      </w:r>
      <w:r w:rsidRPr="00EC6B6F">
        <w:rPr>
          <w:rFonts w:ascii="Cambria" w:hAnsi="Cambria"/>
          <w:spacing w:val="56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zabezpieczenia</w:t>
      </w:r>
      <w:r w:rsidRPr="00EC6B6F">
        <w:rPr>
          <w:rFonts w:ascii="Cambria" w:hAnsi="Cambria"/>
          <w:spacing w:val="56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terenu</w:t>
      </w:r>
      <w:r w:rsidRPr="00EC6B6F">
        <w:rPr>
          <w:rFonts w:ascii="Cambria" w:hAnsi="Cambria"/>
          <w:spacing w:val="56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budowy</w:t>
      </w:r>
      <w:r w:rsidRPr="00EC6B6F">
        <w:rPr>
          <w:rFonts w:ascii="Cambria" w:hAnsi="Cambria"/>
          <w:spacing w:val="55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zgodnie</w:t>
      </w:r>
      <w:r w:rsidRPr="00EC6B6F">
        <w:rPr>
          <w:rFonts w:ascii="Cambria" w:hAnsi="Cambria"/>
          <w:spacing w:val="56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z</w:t>
      </w:r>
      <w:r w:rsidRPr="00EC6B6F">
        <w:rPr>
          <w:rFonts w:ascii="Cambria" w:hAnsi="Cambria"/>
          <w:spacing w:val="55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przepisami</w:t>
      </w:r>
      <w:r w:rsidRPr="00EC6B6F">
        <w:rPr>
          <w:rFonts w:ascii="Cambria" w:hAnsi="Cambria"/>
          <w:spacing w:val="56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BHP z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zachowaniem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najwyższej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staranności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oraz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pokrycia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kosztów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wszystkich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robót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 czynności związanych z wdrożeniem zaleceń z tym związanych,</w:t>
      </w:r>
    </w:p>
    <w:p w14:paraId="2442BFA4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8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zapewnienia bezpieczeństwa pożarowego oraz bezpieczeństwa warunków realizacji przedmiotu umowy na terenie budowy,</w:t>
      </w:r>
    </w:p>
    <w:p w14:paraId="2FBEBD50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3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podpisania umów z gestorami mediów (dla potrzeb budowy) i zamontowania na własny koszt</w:t>
      </w:r>
      <w:r w:rsidRPr="00EC6B6F">
        <w:rPr>
          <w:rFonts w:ascii="Cambria" w:hAnsi="Cambria"/>
          <w:spacing w:val="2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liczników</w:t>
      </w:r>
      <w:r w:rsidRPr="00EC6B6F">
        <w:rPr>
          <w:rFonts w:ascii="Cambria" w:hAnsi="Cambria"/>
          <w:spacing w:val="2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zużycia</w:t>
      </w:r>
      <w:r w:rsidRPr="00EC6B6F">
        <w:rPr>
          <w:rFonts w:ascii="Cambria" w:hAnsi="Cambria"/>
          <w:spacing w:val="2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wody</w:t>
      </w:r>
      <w:r w:rsidRPr="00EC6B6F">
        <w:rPr>
          <w:rFonts w:ascii="Cambria" w:hAnsi="Cambria"/>
          <w:spacing w:val="2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</w:t>
      </w:r>
      <w:r w:rsidRPr="00EC6B6F">
        <w:rPr>
          <w:rFonts w:ascii="Cambria" w:hAnsi="Cambria"/>
          <w:spacing w:val="2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energii</w:t>
      </w:r>
      <w:r w:rsidRPr="00EC6B6F">
        <w:rPr>
          <w:rFonts w:ascii="Cambria" w:hAnsi="Cambria"/>
          <w:spacing w:val="2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elektrycznej</w:t>
      </w:r>
      <w:r w:rsidRPr="00EC6B6F">
        <w:rPr>
          <w:rFonts w:ascii="Cambria" w:hAnsi="Cambria"/>
          <w:spacing w:val="2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oraz</w:t>
      </w:r>
      <w:r w:rsidRPr="00EC6B6F">
        <w:rPr>
          <w:rFonts w:ascii="Cambria" w:hAnsi="Cambria"/>
          <w:spacing w:val="2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ponoszenia</w:t>
      </w:r>
      <w:r w:rsidRPr="00EC6B6F">
        <w:rPr>
          <w:rFonts w:ascii="Cambria" w:hAnsi="Cambria"/>
          <w:spacing w:val="2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kosztów</w:t>
      </w:r>
      <w:r w:rsidRPr="00EC6B6F">
        <w:rPr>
          <w:rFonts w:ascii="Cambria" w:hAnsi="Cambria"/>
          <w:spacing w:val="2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dostaw i zużycia (w tym opłat stałych) wody, energii elektrycznej i innych mediów w okresie realizacji robót w uzgodnieniu z Zamawiającym,</w:t>
      </w:r>
    </w:p>
    <w:p w14:paraId="43716B85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7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lastRenderedPageBreak/>
        <w:t>usunięcia wszystkich ewentualnych kolizji występujących na terenie budowy i pokrycia kosztów z tym związanych,</w:t>
      </w:r>
    </w:p>
    <w:p w14:paraId="7136B5C4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9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zapewnienia jak najmniejszej uciążliwości prowadzonych robót dla użytkowników szkoły, jak również okolicznych mieszkańców.</w:t>
      </w:r>
    </w:p>
    <w:p w14:paraId="5AE801FC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prowadzenia robót w taki sposób, aby umożliwić normalne funkcjonowanie przyległego terenu</w:t>
      </w:r>
    </w:p>
    <w:p w14:paraId="11A0FC0A" w14:textId="77777777" w:rsidR="00590A2B" w:rsidRPr="00EC6B6F" w:rsidRDefault="00590A2B" w:rsidP="00590A2B">
      <w:pPr>
        <w:pStyle w:val="Akapitzlist"/>
        <w:widowControl w:val="0"/>
        <w:numPr>
          <w:ilvl w:val="2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prowadzenia</w:t>
      </w:r>
      <w:r w:rsidRPr="00EC6B6F">
        <w:rPr>
          <w:rFonts w:ascii="Cambria" w:hAnsi="Cambria"/>
          <w:spacing w:val="59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robót</w:t>
      </w:r>
      <w:r w:rsidRPr="00EC6B6F">
        <w:rPr>
          <w:rFonts w:ascii="Cambria" w:hAnsi="Cambria"/>
          <w:spacing w:val="58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</w:t>
      </w:r>
      <w:r w:rsidRPr="00EC6B6F">
        <w:rPr>
          <w:rFonts w:ascii="Cambria" w:hAnsi="Cambria"/>
          <w:spacing w:val="6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dużym</w:t>
      </w:r>
      <w:r w:rsidRPr="00EC6B6F">
        <w:rPr>
          <w:rFonts w:ascii="Cambria" w:hAnsi="Cambria"/>
          <w:spacing w:val="56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natężeniu</w:t>
      </w:r>
      <w:r w:rsidRPr="00EC6B6F">
        <w:rPr>
          <w:rFonts w:ascii="Cambria" w:hAnsi="Cambria"/>
          <w:spacing w:val="6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hałasu w zwyczajowo przyjętych godzinach tj. 7:00 – 18:00</w:t>
      </w:r>
      <w:r w:rsidRPr="00EC6B6F">
        <w:rPr>
          <w:rFonts w:ascii="Cambria" w:hAnsi="Cambria"/>
          <w:spacing w:val="6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uzgodnieniu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przedstawicielem</w:t>
      </w:r>
      <w:r w:rsidRPr="00EC6B6F">
        <w:rPr>
          <w:rFonts w:ascii="Cambria" w:hAnsi="Cambria"/>
          <w:spacing w:val="-7"/>
          <w:sz w:val="24"/>
          <w:szCs w:val="24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</w:rPr>
        <w:t>placówki,</w:t>
      </w:r>
    </w:p>
    <w:p w14:paraId="67F1B6CA" w14:textId="77777777" w:rsidR="00590A2B" w:rsidRPr="00EC6B6F" w:rsidRDefault="00590A2B" w:rsidP="00590A2B">
      <w:pPr>
        <w:pStyle w:val="Akapitzlist"/>
        <w:widowControl w:val="0"/>
        <w:numPr>
          <w:ilvl w:val="2"/>
          <w:numId w:val="3"/>
        </w:numPr>
        <w:tabs>
          <w:tab w:val="left" w:pos="2099"/>
        </w:tabs>
        <w:autoSpaceDE w:val="0"/>
        <w:autoSpaceDN w:val="0"/>
        <w:spacing w:before="196" w:after="0" w:line="312" w:lineRule="auto"/>
        <w:ind w:right="112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prowadzenia robót w taki sposób, aby unikać przerw w dostawie mediów do pobliskich mieszkańców. Wykonawca zobowiązany jest do uzgodnienia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terminów</w:t>
      </w:r>
      <w:r w:rsidRPr="00EC6B6F">
        <w:rPr>
          <w:rFonts w:ascii="Cambria" w:hAnsi="Cambria"/>
          <w:spacing w:val="77"/>
          <w:w w:val="15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ewentualnych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przerw</w:t>
      </w:r>
      <w:r w:rsidRPr="00EC6B6F">
        <w:rPr>
          <w:rFonts w:ascii="Cambria" w:hAnsi="Cambria"/>
          <w:spacing w:val="77"/>
          <w:w w:val="15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w dostawie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mediów z odpowiednimi służbami.</w:t>
      </w:r>
    </w:p>
    <w:p w14:paraId="3EFE5533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276" w:lineRule="auto"/>
        <w:ind w:hanging="721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zapewnienia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oraz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zabezpieczenia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 xml:space="preserve">przejścia dla pieszych w obrębie drogi prowadzącej z ul. Witosa na budowę. </w:t>
      </w:r>
    </w:p>
    <w:p w14:paraId="3E175BFF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96" w:after="0" w:line="312" w:lineRule="auto"/>
        <w:ind w:right="118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stosowania technologii i sprzętu nie powodującego przekroczeń dopuszczalnych norm zapylenia i natężenia hałasu,</w:t>
      </w:r>
    </w:p>
    <w:p w14:paraId="213110A4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09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opracowania i przekazania w 1 egzemplarzu Zamawiającemu planu bezpieczeństwa pracy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ochrony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zdrowia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dla budowy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 zaplecza, zgodnie z wymaganiami określonymi w rozporządzeniu Ministra Infrastruktury z dnia 23 czerwca 2003r., w sprawie informacji dotyczącej bezpieczeństwa i ochrony zdrowia oraz planu bezpieczeństwa i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ochrony zdrowia (Dz. U. 2003. 120. 1126),</w:t>
      </w:r>
    </w:p>
    <w:p w14:paraId="72583699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2" w:after="0" w:line="312" w:lineRule="auto"/>
        <w:ind w:right="120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zabezpieczenia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na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czas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realizacji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robót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istniejącego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uzbrojenia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instalacji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wewnętrznych w obrębie wykonywanych robót,</w:t>
      </w:r>
    </w:p>
    <w:p w14:paraId="3D336F50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2" w:after="0" w:line="312" w:lineRule="auto"/>
        <w:ind w:right="120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zabezpieczenia istniejącego drzewostanu przed uszkodzeniem, </w:t>
      </w:r>
    </w:p>
    <w:p w14:paraId="794220E8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2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ponoszenia odpowiedzialności za szkody powstałe w trakcie realizacji przedmiotu umowy i ich naprawienie lub odtworzenie na własny koszt,</w:t>
      </w:r>
    </w:p>
    <w:p w14:paraId="78F5641B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240" w:lineRule="auto"/>
        <w:ind w:hanging="721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stosowania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rozwiązań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chroniących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środowisko,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takich</w:t>
      </w:r>
      <w:r w:rsidRPr="00EC6B6F">
        <w:rPr>
          <w:rFonts w:ascii="Cambria" w:hAnsi="Cambria"/>
          <w:spacing w:val="-9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jak</w:t>
      </w:r>
      <w:r w:rsidRPr="00EC6B6F">
        <w:rPr>
          <w:rFonts w:ascii="Cambria" w:hAnsi="Cambria"/>
          <w:spacing w:val="-7"/>
          <w:sz w:val="24"/>
          <w:szCs w:val="24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</w:rPr>
        <w:t>m.in.:</w:t>
      </w:r>
    </w:p>
    <w:p w14:paraId="790E5B83" w14:textId="77777777" w:rsidR="00590A2B" w:rsidRPr="00EC6B6F" w:rsidRDefault="00590A2B" w:rsidP="00590A2B">
      <w:pPr>
        <w:pStyle w:val="Akapitzlist"/>
        <w:widowControl w:val="0"/>
        <w:numPr>
          <w:ilvl w:val="2"/>
          <w:numId w:val="3"/>
        </w:numPr>
        <w:tabs>
          <w:tab w:val="left" w:pos="2099"/>
        </w:tabs>
        <w:autoSpaceDE w:val="0"/>
        <w:autoSpaceDN w:val="0"/>
        <w:spacing w:before="196" w:after="0" w:line="312" w:lineRule="auto"/>
        <w:ind w:right="113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stosowania materiałów, które nie są szkodliwe dla otoczenia. Niedopuszczalne jest użycie materiałów wywołujących szkodliwe promieniowanie o stężeniu większym od dopuszczalnego, określonymi odpowiednimi przepisami. Do wykończenia wnętrz </w:t>
      </w:r>
      <w:r w:rsidRPr="00EC6B6F">
        <w:rPr>
          <w:rFonts w:ascii="Cambria" w:hAnsi="Cambria"/>
          <w:sz w:val="24"/>
          <w:szCs w:val="24"/>
        </w:rPr>
        <w:lastRenderedPageBreak/>
        <w:t>nie należy stosować materiałów łatwo zapalnych, których produkty rozkładu termicznego są bardzo toksyczne lub intensywnie dymiące,</w:t>
      </w:r>
    </w:p>
    <w:p w14:paraId="36D9AC99" w14:textId="77777777" w:rsidR="00590A2B" w:rsidRPr="00EC6B6F" w:rsidRDefault="00590A2B" w:rsidP="00590A2B">
      <w:pPr>
        <w:pStyle w:val="Akapitzlist"/>
        <w:widowControl w:val="0"/>
        <w:numPr>
          <w:ilvl w:val="2"/>
          <w:numId w:val="3"/>
        </w:numPr>
        <w:tabs>
          <w:tab w:val="left" w:pos="2099"/>
        </w:tabs>
        <w:autoSpaceDE w:val="0"/>
        <w:autoSpaceDN w:val="0"/>
        <w:spacing w:before="120" w:after="0" w:line="312" w:lineRule="auto"/>
        <w:ind w:right="112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udokumentowania posiadania aprobat technicznych wydanych przez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uprawnioną jednostkę, do wszystkich materiałów odpadowych użytych do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robót, jednoznacznie określającą brak szkodliwego oddziaływania tych materiałów</w:t>
      </w:r>
      <w:r w:rsidRPr="00EC6B6F">
        <w:rPr>
          <w:rFonts w:ascii="Cambria" w:hAnsi="Cambria"/>
          <w:spacing w:val="3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na</w:t>
      </w:r>
      <w:r w:rsidRPr="00EC6B6F">
        <w:rPr>
          <w:rFonts w:ascii="Cambria" w:hAnsi="Cambria"/>
          <w:spacing w:val="3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środowisko.</w:t>
      </w:r>
      <w:r w:rsidRPr="00EC6B6F">
        <w:rPr>
          <w:rFonts w:ascii="Cambria" w:hAnsi="Cambria"/>
          <w:spacing w:val="3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Materiały,</w:t>
      </w:r>
      <w:r w:rsidRPr="00EC6B6F">
        <w:rPr>
          <w:rFonts w:ascii="Cambria" w:hAnsi="Cambria"/>
          <w:spacing w:val="3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które</w:t>
      </w:r>
      <w:r w:rsidRPr="00EC6B6F">
        <w:rPr>
          <w:rFonts w:ascii="Cambria" w:hAnsi="Cambria"/>
          <w:spacing w:val="3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są</w:t>
      </w:r>
      <w:r w:rsidRPr="00EC6B6F">
        <w:rPr>
          <w:rFonts w:ascii="Cambria" w:hAnsi="Cambria"/>
          <w:spacing w:val="3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szkodliwe</w:t>
      </w:r>
      <w:r w:rsidRPr="00EC6B6F">
        <w:rPr>
          <w:rFonts w:ascii="Cambria" w:hAnsi="Cambria"/>
          <w:spacing w:val="3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dla</w:t>
      </w:r>
      <w:r w:rsidRPr="00EC6B6F">
        <w:rPr>
          <w:rFonts w:ascii="Cambria" w:hAnsi="Cambria"/>
          <w:spacing w:val="3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otoczenia</w:t>
      </w:r>
      <w:r w:rsidRPr="00EC6B6F">
        <w:rPr>
          <w:rFonts w:ascii="Cambria" w:hAnsi="Cambria"/>
          <w:spacing w:val="3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tylko w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czasie robót, a po zakończeniu ich szkodliwość zanika (np. materiały pylaste) mogą być użyte pod warunkiem przestrzegania wymagań technologicznych wbudowania, a jeżeli wymagają tego odpowiednie zapisy, wykonawca zobowiązany jest otrzymać zgodę na ich użycie od właściwych organów administracji państwowej,</w:t>
      </w:r>
    </w:p>
    <w:p w14:paraId="57BF34BC" w14:textId="77777777" w:rsidR="00590A2B" w:rsidRPr="00EC6B6F" w:rsidRDefault="00590A2B" w:rsidP="00590A2B">
      <w:pPr>
        <w:pStyle w:val="Akapitzlist"/>
        <w:widowControl w:val="0"/>
        <w:numPr>
          <w:ilvl w:val="2"/>
          <w:numId w:val="3"/>
        </w:numPr>
        <w:tabs>
          <w:tab w:val="left" w:pos="2099"/>
        </w:tabs>
        <w:autoSpaceDE w:val="0"/>
        <w:autoSpaceDN w:val="0"/>
        <w:spacing w:before="120" w:after="0" w:line="312" w:lineRule="auto"/>
        <w:ind w:right="112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stosowanie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wyrobów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budowlanych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trakcie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wykonywania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robót,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spełniających wymagania obowiązujących przepisów oraz posiadania dokumentów potwierdzających,</w:t>
      </w:r>
      <w:r w:rsidRPr="00EC6B6F">
        <w:rPr>
          <w:rFonts w:ascii="Cambria" w:hAnsi="Cambria"/>
          <w:spacing w:val="54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że</w:t>
      </w:r>
      <w:r w:rsidRPr="00EC6B6F">
        <w:rPr>
          <w:rFonts w:ascii="Cambria" w:hAnsi="Cambria"/>
          <w:spacing w:val="54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zostały</w:t>
      </w:r>
      <w:r w:rsidRPr="00EC6B6F">
        <w:rPr>
          <w:rFonts w:ascii="Cambria" w:hAnsi="Cambria"/>
          <w:spacing w:val="53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one</w:t>
      </w:r>
      <w:r w:rsidRPr="00EC6B6F">
        <w:rPr>
          <w:rFonts w:ascii="Cambria" w:hAnsi="Cambria"/>
          <w:spacing w:val="54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wprowadzone</w:t>
      </w:r>
      <w:r w:rsidRPr="00EC6B6F">
        <w:rPr>
          <w:rFonts w:ascii="Cambria" w:hAnsi="Cambria"/>
          <w:spacing w:val="54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do</w:t>
      </w:r>
      <w:r w:rsidRPr="00EC6B6F">
        <w:rPr>
          <w:rFonts w:ascii="Cambria" w:hAnsi="Cambria"/>
          <w:spacing w:val="54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obrotu,</w:t>
      </w:r>
      <w:r w:rsidRPr="00EC6B6F">
        <w:rPr>
          <w:rFonts w:ascii="Cambria" w:hAnsi="Cambria"/>
          <w:spacing w:val="54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zgodnie z</w:t>
      </w:r>
      <w:r w:rsidRPr="00EC6B6F">
        <w:rPr>
          <w:rFonts w:ascii="Cambria" w:hAnsi="Cambria"/>
          <w:spacing w:val="77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regulacjami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ustawy</w:t>
      </w:r>
      <w:r w:rsidRPr="00EC6B6F">
        <w:rPr>
          <w:rFonts w:ascii="Cambria" w:hAnsi="Cambria"/>
          <w:spacing w:val="76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</w:t>
      </w:r>
      <w:r w:rsidRPr="00EC6B6F">
        <w:rPr>
          <w:rFonts w:ascii="Cambria" w:hAnsi="Cambria"/>
          <w:spacing w:val="79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wyrobach</w:t>
      </w:r>
      <w:r w:rsidRPr="00EC6B6F">
        <w:rPr>
          <w:rFonts w:ascii="Cambria" w:hAnsi="Cambria"/>
          <w:spacing w:val="79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budowlanych</w:t>
      </w:r>
      <w:r w:rsidRPr="00EC6B6F">
        <w:rPr>
          <w:rFonts w:ascii="Cambria" w:hAnsi="Cambria"/>
          <w:spacing w:val="77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posiadają</w:t>
      </w:r>
      <w:r w:rsidRPr="00EC6B6F">
        <w:rPr>
          <w:rFonts w:ascii="Cambria" w:hAnsi="Cambria"/>
          <w:spacing w:val="77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 xml:space="preserve">wymagane </w:t>
      </w:r>
      <w:r w:rsidRPr="00EC6B6F">
        <w:rPr>
          <w:rFonts w:ascii="Cambria" w:hAnsi="Cambria"/>
          <w:spacing w:val="-2"/>
          <w:sz w:val="24"/>
          <w:szCs w:val="24"/>
        </w:rPr>
        <w:t>parametry,</w:t>
      </w:r>
    </w:p>
    <w:p w14:paraId="5D56F141" w14:textId="77777777" w:rsidR="00590A2B" w:rsidRPr="00EC6B6F" w:rsidRDefault="00590A2B" w:rsidP="00590A2B">
      <w:pPr>
        <w:pStyle w:val="Akapitzlist"/>
        <w:widowControl w:val="0"/>
        <w:numPr>
          <w:ilvl w:val="2"/>
          <w:numId w:val="3"/>
        </w:numPr>
        <w:tabs>
          <w:tab w:val="left" w:pos="2099"/>
        </w:tabs>
        <w:autoSpaceDE w:val="0"/>
        <w:autoSpaceDN w:val="0"/>
        <w:spacing w:before="196" w:after="0" w:line="312" w:lineRule="auto"/>
        <w:ind w:right="121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ograniczenia emisji hałasu do otoczenia zgodnie z ustalonymi poziomami </w:t>
      </w:r>
      <w:r w:rsidRPr="00EC6B6F">
        <w:rPr>
          <w:rFonts w:ascii="Cambria" w:hAnsi="Cambria"/>
          <w:spacing w:val="-2"/>
          <w:sz w:val="24"/>
          <w:szCs w:val="24"/>
        </w:rPr>
        <w:t>normatywnymi,</w:t>
      </w:r>
    </w:p>
    <w:p w14:paraId="6B722619" w14:textId="77777777" w:rsidR="00590A2B" w:rsidRPr="00EC6B6F" w:rsidRDefault="00590A2B" w:rsidP="00590A2B">
      <w:pPr>
        <w:pStyle w:val="Akapitzlist"/>
        <w:widowControl w:val="0"/>
        <w:numPr>
          <w:ilvl w:val="2"/>
          <w:numId w:val="3"/>
        </w:numPr>
        <w:tabs>
          <w:tab w:val="left" w:pos="2099"/>
        </w:tabs>
        <w:autoSpaceDE w:val="0"/>
        <w:autoSpaceDN w:val="0"/>
        <w:spacing w:before="120" w:after="0" w:line="312" w:lineRule="auto"/>
        <w:ind w:right="112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segregowania, przetwarzania, unieszkodliwiania, magazynowania materiałów pozostałych po pracach budowlanych w wydzielonym miejscu i szczelnych pojemnikach</w:t>
      </w:r>
      <w:r w:rsidRPr="00EC6B6F">
        <w:rPr>
          <w:rFonts w:ascii="Cambria" w:hAnsi="Cambria"/>
          <w:spacing w:val="79"/>
          <w:w w:val="15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oraz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ponoszenia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odpowiedzialności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za</w:t>
      </w:r>
      <w:r w:rsidRPr="00EC6B6F">
        <w:rPr>
          <w:rFonts w:ascii="Cambria" w:hAnsi="Cambria"/>
          <w:spacing w:val="79"/>
          <w:w w:val="15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zapewnienie i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przestrzeganie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warunków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bezpieczeństwa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czasie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wywozu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odpadów,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zgodnie z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 xml:space="preserve">ustawą z dnia 14 grudnia 2012 r. o odpadach (Dz.U.2013.21, z </w:t>
      </w:r>
      <w:proofErr w:type="spellStart"/>
      <w:r w:rsidRPr="00EC6B6F">
        <w:rPr>
          <w:rFonts w:ascii="Cambria" w:hAnsi="Cambria"/>
          <w:sz w:val="24"/>
          <w:szCs w:val="24"/>
        </w:rPr>
        <w:t>późn</w:t>
      </w:r>
      <w:proofErr w:type="spellEnd"/>
      <w:r w:rsidRPr="00EC6B6F">
        <w:rPr>
          <w:rFonts w:ascii="Cambria" w:hAnsi="Cambria"/>
          <w:sz w:val="24"/>
          <w:szCs w:val="24"/>
        </w:rPr>
        <w:t>. zm.). Odpady i śmieci powstałe w wyniku wykonywania robót zostaną wywiezione przez dla specjalistyczne służby komunalne i wywozowe w ramach wynagrodzenia Wykonawcy za wykonanie przedmiotu umowy. Wykonawca musi posiadać dokumenty potwierdzające przyjęcie odpadów przez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składowisko i poniesienie związanych z tym opłat,</w:t>
      </w:r>
    </w:p>
    <w:p w14:paraId="152C84F8" w14:textId="77777777" w:rsidR="00590A2B" w:rsidRPr="00EC6B6F" w:rsidRDefault="00590A2B" w:rsidP="00590A2B">
      <w:pPr>
        <w:pStyle w:val="Akapitzlist"/>
        <w:widowControl w:val="0"/>
        <w:numPr>
          <w:ilvl w:val="2"/>
          <w:numId w:val="3"/>
        </w:numPr>
        <w:tabs>
          <w:tab w:val="left" w:pos="2099"/>
        </w:tabs>
        <w:autoSpaceDE w:val="0"/>
        <w:autoSpaceDN w:val="0"/>
        <w:spacing w:before="120" w:after="0" w:line="312" w:lineRule="auto"/>
        <w:ind w:right="112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posiadanie zestawu ekologicznego, w którego skład będą wchodziły m.in. sorbenty do likwidacji ewentualnych wycieków paliwa i oleju w celu ograniczenia potencjalnego zagrożenia dla podłoża gruntowego i wód podzielnych w sytuacjach awaryjnych,</w:t>
      </w:r>
    </w:p>
    <w:p w14:paraId="67F5E98B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2" w:after="0" w:line="312" w:lineRule="auto"/>
        <w:ind w:right="117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lastRenderedPageBreak/>
        <w:t>ponoszenia odpowiedzialności za działania, uchybienia i zaniechania podwykonawców jak za działania, uchybienia lub zaniechania własne,</w:t>
      </w:r>
    </w:p>
    <w:p w14:paraId="600D7653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2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wykonania robót w taki sposób, aby nie wystąpiły żadne uszkodzenia istniejących obiektów,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tym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infrastruktury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technicznej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istniejącej,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zlokalizowanych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na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terenie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placu budowy i jego otoczeniu. W przypadku wystąpienia jakichkolwiek uszkodzeń, Wykonawca zobowiązany jest moich naprawy lub odtworzenia na własny koszt,</w:t>
      </w:r>
    </w:p>
    <w:p w14:paraId="7F813F84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5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wykonania robót etapu I zgodnie z zasadami wiedzy technicznej, obowiązującymi przepisami prawa, dokumentacją techniczną, opiniami i uzgodnieniami dokumentacji projektowej, obowiązującymi normami oraz zaleceniami Nadzoru Inwestorskiego oraz </w:t>
      </w:r>
      <w:r w:rsidRPr="00EC6B6F">
        <w:rPr>
          <w:rFonts w:ascii="Cambria" w:hAnsi="Cambria"/>
          <w:spacing w:val="-2"/>
          <w:sz w:val="24"/>
          <w:szCs w:val="24"/>
        </w:rPr>
        <w:t>Zamawiającego,</w:t>
      </w:r>
    </w:p>
    <w:p w14:paraId="1C6EA457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zapewnienia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we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własnym</w:t>
      </w:r>
      <w:r w:rsidRPr="00EC6B6F">
        <w:rPr>
          <w:rFonts w:ascii="Cambria" w:hAnsi="Cambria"/>
          <w:spacing w:val="77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zakresie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wszelkich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niezbędnych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materiałów,</w:t>
      </w:r>
      <w:r w:rsidRPr="00EC6B6F">
        <w:rPr>
          <w:rFonts w:ascii="Cambria" w:hAnsi="Cambria"/>
          <w:spacing w:val="78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narzędzi i urządzeń celem prawidłowej realizacji przedmiotu niniejszej umowy,</w:t>
      </w:r>
    </w:p>
    <w:p w14:paraId="5BA35AF8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zapewnienia sprawnego sprzętu typu ciężkiego, jak koparki, wywrotki, spychacze lub ładowarki, </w:t>
      </w:r>
    </w:p>
    <w:p w14:paraId="24E5D33B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7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przewidzenie wszystkich niezbędnych kosztów pozwalających na prawidłowe wykonanie przedmiotu Umowy,</w:t>
      </w:r>
    </w:p>
    <w:p w14:paraId="1FE550EF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4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wykonania niezbędnych robót lub czynności, w tym wykonanie projektów warsztatowych lub montażowych oraz uzyskania w związku z tym wymaganych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prawem zezwoleń, własnym staraniem i na własny koszt,</w:t>
      </w:r>
    </w:p>
    <w:p w14:paraId="3B5E93C7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2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wykonania robót z materiałów własnych, które powinny odpowiadać jakościowo wymogom wyrobów dopuszczonych do obrotu i stosowania w budownictwie określonym</w:t>
      </w:r>
      <w:r w:rsidRPr="00EC6B6F">
        <w:rPr>
          <w:rFonts w:ascii="Cambria" w:hAnsi="Cambria"/>
          <w:spacing w:val="7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7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ustawie</w:t>
      </w:r>
      <w:r w:rsidRPr="00EC6B6F">
        <w:rPr>
          <w:rFonts w:ascii="Cambria" w:hAnsi="Cambria"/>
          <w:spacing w:val="7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</w:t>
      </w:r>
      <w:r w:rsidRPr="00EC6B6F">
        <w:rPr>
          <w:rFonts w:ascii="Cambria" w:hAnsi="Cambria"/>
          <w:spacing w:val="7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dnia</w:t>
      </w:r>
      <w:r w:rsidRPr="00EC6B6F">
        <w:rPr>
          <w:rFonts w:ascii="Cambria" w:hAnsi="Cambria"/>
          <w:spacing w:val="7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7</w:t>
      </w:r>
      <w:r w:rsidRPr="00EC6B6F">
        <w:rPr>
          <w:rFonts w:ascii="Cambria" w:hAnsi="Cambria"/>
          <w:spacing w:val="7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lipca</w:t>
      </w:r>
      <w:r w:rsidRPr="00EC6B6F">
        <w:rPr>
          <w:rFonts w:ascii="Cambria" w:hAnsi="Cambria"/>
          <w:spacing w:val="7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1994r.</w:t>
      </w:r>
      <w:r w:rsidRPr="00EC6B6F">
        <w:rPr>
          <w:rFonts w:ascii="Cambria" w:hAnsi="Cambria"/>
          <w:spacing w:val="7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Prawo</w:t>
      </w:r>
      <w:r w:rsidRPr="00EC6B6F">
        <w:rPr>
          <w:rFonts w:ascii="Cambria" w:hAnsi="Cambria"/>
          <w:spacing w:val="7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budowlane</w:t>
      </w:r>
      <w:r w:rsidRPr="00EC6B6F">
        <w:rPr>
          <w:rFonts w:ascii="Cambria" w:hAnsi="Cambria"/>
          <w:spacing w:val="7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(Dz.U.2016.290) i odrębnymi przepisami tj. z ustawą z dnia 16 kwietnia 2004 r. o wyrobach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budowlanych (Dz.U.2014.883). Zastosowane materiały powinny być w I gatunku (najlepszej jakości), a zamontowane urządzenia wyprodukowane nie później niż 12 miesięcy przed ich wbudowaniem, o udokumentowanym pochodzeniu. Przed wbudowaniem urządzeń Wykonawca przedłoży Zamawiającego certyfikat na znak bezpieczeństwa, deklarację zgodności lub certyfikat zgodności z zasadniczymi wymaganiami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dotyczącymi danego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wyrobu.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przypadku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wątpliwej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jakości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materiałów i urządzeń użytych do wbudowania, Zamawiający ma prawo wykonania badań tych materiałów i urządzeń zgodnie z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 xml:space="preserve">obowiązującymi normami w celu stwierdzenia ich jakości. Jeśli </w:t>
      </w:r>
      <w:r w:rsidRPr="00EC6B6F">
        <w:rPr>
          <w:rFonts w:ascii="Cambria" w:hAnsi="Cambria"/>
          <w:sz w:val="24"/>
          <w:szCs w:val="24"/>
        </w:rPr>
        <w:lastRenderedPageBreak/>
        <w:t xml:space="preserve">badania wykażą, że zastosowane materiały i urządzenia są złej jakości, wówczas Wykonawca zostanie obciążony kosztem badań i na własny koszt dokona ich </w:t>
      </w:r>
      <w:r w:rsidRPr="00EC6B6F">
        <w:rPr>
          <w:rFonts w:ascii="Cambria" w:hAnsi="Cambria"/>
          <w:spacing w:val="-2"/>
          <w:sz w:val="24"/>
          <w:szCs w:val="24"/>
        </w:rPr>
        <w:t>wymiany,</w:t>
      </w:r>
    </w:p>
    <w:p w14:paraId="3658008D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2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realizacja przedmiotu zamówienia zgodnie z zaleceniami Zamawiającego oraz innych instytucji wydających warunki lub uzgodnienia,</w:t>
      </w:r>
    </w:p>
    <w:p w14:paraId="6919F118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3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umożliwienia w każdym terminie Zamawiającemu, nadzorowi inwestorskiemu oraz wszystkim osobom upoważnionym przez niego, jak też innym uczestnikom procesu budowlanego do przeprowadzenia kontroli lub wizji lokalnej terenu budowy,</w:t>
      </w:r>
    </w:p>
    <w:p w14:paraId="275DF7F2" w14:textId="013132CA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81" w:after="0" w:line="240" w:lineRule="auto"/>
        <w:ind w:firstLine="0"/>
        <w:contextualSpacing w:val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uczestniczenia</w:t>
      </w:r>
      <w:r w:rsidRPr="00EC6B6F">
        <w:rPr>
          <w:rFonts w:ascii="Cambria" w:hAnsi="Cambria"/>
          <w:spacing w:val="34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35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naradach</w:t>
      </w:r>
      <w:r w:rsidRPr="00EC6B6F">
        <w:rPr>
          <w:rFonts w:ascii="Cambria" w:hAnsi="Cambria"/>
          <w:spacing w:val="37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koordynacyjnych</w:t>
      </w:r>
      <w:r w:rsidRPr="00EC6B6F">
        <w:rPr>
          <w:rFonts w:ascii="Cambria" w:hAnsi="Cambria"/>
          <w:spacing w:val="36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na</w:t>
      </w:r>
      <w:r w:rsidRPr="00EC6B6F">
        <w:rPr>
          <w:rFonts w:ascii="Cambria" w:hAnsi="Cambria"/>
          <w:spacing w:val="35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terenie</w:t>
      </w:r>
      <w:r w:rsidRPr="00EC6B6F">
        <w:rPr>
          <w:rFonts w:ascii="Cambria" w:hAnsi="Cambria"/>
          <w:spacing w:val="37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budowy</w:t>
      </w:r>
      <w:r w:rsidRPr="00EC6B6F">
        <w:rPr>
          <w:rFonts w:ascii="Cambria" w:hAnsi="Cambria"/>
          <w:spacing w:val="3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36"/>
          <w:sz w:val="24"/>
          <w:szCs w:val="24"/>
        </w:rPr>
        <w:t xml:space="preserve">  </w:t>
      </w:r>
      <w:r w:rsidRPr="00EC6B6F">
        <w:rPr>
          <w:rFonts w:ascii="Cambria" w:hAnsi="Cambria"/>
          <w:spacing w:val="-2"/>
          <w:sz w:val="24"/>
          <w:szCs w:val="24"/>
        </w:rPr>
        <w:t>terminach</w:t>
      </w:r>
      <w:r w:rsidR="00F054C3"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wskazanych</w:t>
      </w:r>
      <w:r w:rsidRPr="00EC6B6F">
        <w:rPr>
          <w:rFonts w:ascii="Cambria" w:hAnsi="Cambria"/>
          <w:spacing w:val="-6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przez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</w:rPr>
        <w:t>Zamawiającego,</w:t>
      </w:r>
    </w:p>
    <w:p w14:paraId="5AFDD2AF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8"/>
          <w:tab w:val="left" w:pos="1379"/>
        </w:tabs>
        <w:autoSpaceDE w:val="0"/>
        <w:autoSpaceDN w:val="0"/>
        <w:spacing w:before="196" w:after="0" w:line="240" w:lineRule="auto"/>
        <w:ind w:hanging="721"/>
        <w:contextualSpacing w:val="0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protokolarnego</w:t>
      </w:r>
      <w:r w:rsidRPr="00EC6B6F">
        <w:rPr>
          <w:rFonts w:ascii="Cambria" w:hAnsi="Cambria"/>
          <w:spacing w:val="-8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przekazania</w:t>
      </w:r>
      <w:r w:rsidRPr="00EC6B6F">
        <w:rPr>
          <w:rFonts w:ascii="Cambria" w:hAnsi="Cambria"/>
          <w:spacing w:val="-8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Zamawiającemu</w:t>
      </w:r>
      <w:r w:rsidRPr="00EC6B6F">
        <w:rPr>
          <w:rFonts w:ascii="Cambria" w:hAnsi="Cambria"/>
          <w:spacing w:val="-8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wykonanych</w:t>
      </w:r>
      <w:r w:rsidRPr="00EC6B6F">
        <w:rPr>
          <w:rFonts w:ascii="Cambria" w:hAnsi="Cambria"/>
          <w:spacing w:val="-7"/>
          <w:sz w:val="24"/>
          <w:szCs w:val="24"/>
        </w:rPr>
        <w:t xml:space="preserve"> </w:t>
      </w:r>
      <w:r w:rsidRPr="00EC6B6F">
        <w:rPr>
          <w:rFonts w:ascii="Cambria" w:hAnsi="Cambria"/>
          <w:spacing w:val="-2"/>
          <w:sz w:val="24"/>
          <w:szCs w:val="24"/>
        </w:rPr>
        <w:t>robót,</w:t>
      </w:r>
    </w:p>
    <w:p w14:paraId="56886042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96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zgłaszania pisemnie Nadzorowi Inwestorskiemu do sprawdzenia lub odbioru robót ulegających zakryciu lub robót zanikających oraz odbiorów technicznych. Jeżeli Wykonawca nie poinformuje o tych faktach Nadzoru Inwestorskiego, będzie zobowiązany na własny koszt odkryć roboty, a następnie przywrócić je do stanu </w:t>
      </w:r>
      <w:r w:rsidRPr="00EC6B6F">
        <w:rPr>
          <w:rFonts w:ascii="Cambria" w:hAnsi="Cambria"/>
          <w:spacing w:val="-2"/>
          <w:sz w:val="24"/>
          <w:szCs w:val="24"/>
        </w:rPr>
        <w:t>poprzedniego,</w:t>
      </w:r>
    </w:p>
    <w:p w14:paraId="48E1B844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1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uzyskania od Nadzoru Inwestorskiego oraz Zamawiającego zatwierdzenia zastosowanych materiałów przed ich wbudowaniem, przedkładając w tym celu dokumenty wymagane Ustawą o wyrobach budowlanych (Dz.U.2014.883 j.t.) oraz zgodnie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uzgodnionym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Zamawiającym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wzorem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„Wniosku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materiałowego”,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a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uzasadnionych przypadkach, na żądanie Nadzoru Inwestorskiego i/lub Zamawiającego, także próbek tych materiałów,</w:t>
      </w:r>
    </w:p>
    <w:p w14:paraId="1666DEF3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9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informowania w formie pisemnej o każdym zdarzeniu mającym wpływ na termin lub zakres realizacji zobowiązań wynikających z niniejszej Umowy w terminie 3 dni od zaistnienia zdarzenia,</w:t>
      </w:r>
    </w:p>
    <w:p w14:paraId="0383C661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5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przeprowadzenia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udziałem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przedstawicieli</w:t>
      </w:r>
      <w:r w:rsidRPr="00EC6B6F">
        <w:rPr>
          <w:rFonts w:ascii="Cambria" w:hAnsi="Cambria"/>
          <w:spacing w:val="-1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Nadzoru</w:t>
      </w:r>
      <w:r w:rsidRPr="00EC6B6F">
        <w:rPr>
          <w:rFonts w:ascii="Cambria" w:hAnsi="Cambria"/>
          <w:spacing w:val="-4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Inwestorskiego prób</w:t>
      </w:r>
      <w:r w:rsidRPr="00EC6B6F">
        <w:rPr>
          <w:rFonts w:ascii="Cambria" w:hAnsi="Cambria"/>
          <w:spacing w:val="-2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 xml:space="preserve">technicznych wykonanych instalacji o ile jest to możliwe i konieczne, </w:t>
      </w:r>
    </w:p>
    <w:p w14:paraId="715E3042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do pisemnego powiadomienia Zamawiającego o zakończeniu robót budowlanych etapu I potwierdzonych poprzez dokonanie wpisów do dziennika budowy przez Kierownika budowy zgodnie z art. 57 ust. 1 Prawo budowlane a co za tym idzie do pisemnego zgłoszenia Zamawiającemu gotowości do odbioru przedmiotu Umowy,</w:t>
      </w:r>
    </w:p>
    <w:p w14:paraId="456E3695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17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do pisemnego powiadomienia o gotowości do odbioru końcowego </w:t>
      </w:r>
      <w:r w:rsidRPr="00EC6B6F">
        <w:rPr>
          <w:rFonts w:ascii="Cambria" w:hAnsi="Cambria"/>
          <w:sz w:val="24"/>
          <w:szCs w:val="24"/>
        </w:rPr>
        <w:lastRenderedPageBreak/>
        <w:t>przedmiotu umowy, Wykonawca</w:t>
      </w:r>
      <w:r w:rsidRPr="00EC6B6F">
        <w:rPr>
          <w:rFonts w:ascii="Cambria" w:hAnsi="Cambria"/>
          <w:spacing w:val="29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zobowiązany</w:t>
      </w:r>
      <w:r w:rsidRPr="00EC6B6F">
        <w:rPr>
          <w:rFonts w:ascii="Cambria" w:hAnsi="Cambria"/>
          <w:spacing w:val="28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jest</w:t>
      </w:r>
      <w:r w:rsidRPr="00EC6B6F">
        <w:rPr>
          <w:rFonts w:ascii="Cambria" w:hAnsi="Cambria"/>
          <w:spacing w:val="3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dołączyć</w:t>
      </w:r>
      <w:r w:rsidRPr="00EC6B6F">
        <w:rPr>
          <w:rFonts w:ascii="Cambria" w:hAnsi="Cambria"/>
          <w:spacing w:val="3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dokumentację</w:t>
      </w:r>
      <w:r w:rsidRPr="00EC6B6F">
        <w:rPr>
          <w:rFonts w:ascii="Cambria" w:hAnsi="Cambria"/>
          <w:spacing w:val="3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odbiorową,</w:t>
      </w:r>
      <w:r w:rsidRPr="00EC6B6F">
        <w:rPr>
          <w:rFonts w:ascii="Cambria" w:hAnsi="Cambria"/>
          <w:spacing w:val="3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wykonaną</w:t>
      </w:r>
      <w:r w:rsidRPr="00EC6B6F">
        <w:rPr>
          <w:rFonts w:ascii="Cambria" w:hAnsi="Cambria"/>
          <w:spacing w:val="3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zgodnie z</w:t>
      </w:r>
      <w:r w:rsidRPr="00EC6B6F">
        <w:rPr>
          <w:rFonts w:ascii="Cambria" w:hAnsi="Cambria"/>
          <w:spacing w:val="-5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obowiązującymi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przepisami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oraz</w:t>
      </w:r>
      <w:r w:rsidRPr="00EC6B6F">
        <w:rPr>
          <w:rFonts w:ascii="Cambria" w:hAnsi="Cambria"/>
          <w:spacing w:val="38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zaleceniami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Zamawiającego,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37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formie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określonej w pkt. II.1.1., a w tym w szczególności:</w:t>
      </w:r>
    </w:p>
    <w:p w14:paraId="3030CD78" w14:textId="77777777" w:rsidR="00590A2B" w:rsidRPr="00EC6B6F" w:rsidRDefault="00590A2B" w:rsidP="00590A2B">
      <w:pPr>
        <w:pStyle w:val="Akapitzlist"/>
        <w:widowControl w:val="0"/>
        <w:numPr>
          <w:ilvl w:val="2"/>
          <w:numId w:val="3"/>
        </w:numPr>
        <w:tabs>
          <w:tab w:val="left" w:pos="2099"/>
        </w:tabs>
        <w:autoSpaceDE w:val="0"/>
        <w:autoSpaceDN w:val="0"/>
        <w:spacing w:before="120" w:after="0" w:line="312" w:lineRule="auto"/>
        <w:ind w:right="113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przygotowania i przekazania wszystkich wymaganych przepisami dokumentów jak również dokumentów wskazanych w przedmiocie zamówienia,</w:t>
      </w:r>
    </w:p>
    <w:p w14:paraId="56431068" w14:textId="77777777" w:rsidR="00590A2B" w:rsidRPr="00EC6B6F" w:rsidRDefault="00590A2B" w:rsidP="00590A2B">
      <w:pPr>
        <w:pStyle w:val="Akapitzlist"/>
        <w:widowControl w:val="0"/>
        <w:numPr>
          <w:ilvl w:val="2"/>
          <w:numId w:val="3"/>
        </w:numPr>
        <w:tabs>
          <w:tab w:val="left" w:pos="2099"/>
        </w:tabs>
        <w:autoSpaceDE w:val="0"/>
        <w:autoSpaceDN w:val="0"/>
        <w:spacing w:before="120" w:after="0" w:line="312" w:lineRule="auto"/>
        <w:ind w:right="114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przedstawienia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podczas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odbiorów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i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przekazania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Zamawiającemu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 xml:space="preserve">wraz z budowlaną dokumentacją powykonawczą atestów i świadectw dopuszczających do stosowania użytych przy realizacji zamówienia materiałów budowlanych, </w:t>
      </w:r>
    </w:p>
    <w:p w14:paraId="65D93B7F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0" w:after="0" w:line="312" w:lineRule="auto"/>
        <w:ind w:right="121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zabezpieczenia placu budowy po zakończeniu etapu I - wraz z zapleczem budowy oraz uporządkowania terenu wraz terenami przyległymi,</w:t>
      </w:r>
    </w:p>
    <w:p w14:paraId="59CC6F8C" w14:textId="77777777" w:rsidR="00590A2B" w:rsidRPr="00EC6B6F" w:rsidRDefault="00590A2B" w:rsidP="00590A2B">
      <w:pPr>
        <w:pStyle w:val="Akapitzlist"/>
        <w:widowControl w:val="0"/>
        <w:numPr>
          <w:ilvl w:val="1"/>
          <w:numId w:val="3"/>
        </w:numPr>
        <w:tabs>
          <w:tab w:val="left" w:pos="1379"/>
        </w:tabs>
        <w:autoSpaceDE w:val="0"/>
        <w:autoSpaceDN w:val="0"/>
        <w:spacing w:before="122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udziału w przeglądach gwarancyjnych po pierwszym i kolejnych latach eksploatacji obiektu oraz przed upływem terminu gwarancji, a także na każde wezwanie Zamawiającego. O</w:t>
      </w:r>
      <w:r w:rsidRPr="00EC6B6F">
        <w:rPr>
          <w:rFonts w:ascii="Cambria" w:hAnsi="Cambria"/>
          <w:spacing w:val="-3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terminach przeglądów gwarancyjnych Zamawiający poinformuje Wykonawcę pisemnie i faksem/ e –mailem.</w:t>
      </w:r>
    </w:p>
    <w:p w14:paraId="12E023BB" w14:textId="77777777" w:rsidR="00590A2B" w:rsidRPr="00EC6B6F" w:rsidRDefault="00590A2B" w:rsidP="00590A2B">
      <w:pPr>
        <w:pStyle w:val="Akapitzlist"/>
        <w:widowControl w:val="0"/>
        <w:numPr>
          <w:ilvl w:val="0"/>
          <w:numId w:val="3"/>
        </w:numPr>
        <w:tabs>
          <w:tab w:val="left" w:pos="479"/>
        </w:tabs>
        <w:autoSpaceDE w:val="0"/>
        <w:autoSpaceDN w:val="0"/>
        <w:spacing w:before="121" w:after="0" w:line="312" w:lineRule="auto"/>
        <w:ind w:right="112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Współpracy z Zamawiającym, Nadzorem Inwestorskim oraz Użytkownikiem w celu zapewnienia należytego wykonania Umowy.</w:t>
      </w:r>
    </w:p>
    <w:p w14:paraId="3BC7768E" w14:textId="77777777" w:rsidR="00590A2B" w:rsidRPr="00EC6B6F" w:rsidRDefault="00590A2B" w:rsidP="00590A2B">
      <w:pPr>
        <w:pStyle w:val="Akapitzlist"/>
        <w:widowControl w:val="0"/>
        <w:numPr>
          <w:ilvl w:val="0"/>
          <w:numId w:val="3"/>
        </w:numPr>
        <w:tabs>
          <w:tab w:val="left" w:pos="479"/>
        </w:tabs>
        <w:autoSpaceDE w:val="0"/>
        <w:autoSpaceDN w:val="0"/>
        <w:spacing w:before="119" w:after="0" w:line="312" w:lineRule="auto"/>
        <w:ind w:right="117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Prowadzenia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bieżących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konsultacji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z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upoważnionymi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przedstawicielami</w:t>
      </w:r>
      <w:r w:rsidRPr="00EC6B6F">
        <w:rPr>
          <w:rFonts w:ascii="Cambria" w:hAnsi="Cambria"/>
          <w:spacing w:val="40"/>
          <w:sz w:val="24"/>
          <w:szCs w:val="24"/>
        </w:rPr>
        <w:t xml:space="preserve">  </w:t>
      </w:r>
      <w:r w:rsidRPr="00EC6B6F">
        <w:rPr>
          <w:rFonts w:ascii="Cambria" w:hAnsi="Cambria"/>
          <w:sz w:val="24"/>
          <w:szCs w:val="24"/>
        </w:rPr>
        <w:t>Zamawiającego</w:t>
      </w:r>
      <w:r w:rsidRPr="00EC6B6F">
        <w:rPr>
          <w:rFonts w:ascii="Cambria" w:hAnsi="Cambria"/>
          <w:spacing w:val="4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 uwzględnienia zgłaszanych przez nich uwag lub w razie niemożności ich uwzględnienia udzielania umotywowanych odpowiedzi.</w:t>
      </w:r>
    </w:p>
    <w:p w14:paraId="6E1BF336" w14:textId="77777777" w:rsidR="00590A2B" w:rsidRPr="00EC6B6F" w:rsidRDefault="00590A2B" w:rsidP="00590A2B">
      <w:pPr>
        <w:pStyle w:val="Akapitzlist"/>
        <w:widowControl w:val="0"/>
        <w:numPr>
          <w:ilvl w:val="0"/>
          <w:numId w:val="3"/>
        </w:numPr>
        <w:tabs>
          <w:tab w:val="left" w:pos="479"/>
        </w:tabs>
        <w:autoSpaceDE w:val="0"/>
        <w:autoSpaceDN w:val="0"/>
        <w:spacing w:before="120" w:after="0" w:line="312" w:lineRule="auto"/>
        <w:ind w:right="120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Podejmowania wszystkich innych działań i prac, które dla realizacji Umowy okażą się niezbędne lub konieczne.</w:t>
      </w:r>
    </w:p>
    <w:p w14:paraId="414E3F5A" w14:textId="77777777" w:rsidR="00590A2B" w:rsidRPr="00EC6B6F" w:rsidRDefault="00590A2B" w:rsidP="00590A2B">
      <w:pPr>
        <w:pStyle w:val="Akapitzlist"/>
        <w:widowControl w:val="0"/>
        <w:numPr>
          <w:ilvl w:val="0"/>
          <w:numId w:val="3"/>
        </w:numPr>
        <w:tabs>
          <w:tab w:val="left" w:pos="479"/>
        </w:tabs>
        <w:autoSpaceDE w:val="0"/>
        <w:autoSpaceDN w:val="0"/>
        <w:spacing w:before="120" w:after="0" w:line="312" w:lineRule="auto"/>
        <w:ind w:right="113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 xml:space="preserve">Udostępnienia wszelkich informacji oraz informowania Zamawiającego o postępie prowadzonych </w:t>
      </w:r>
      <w:r w:rsidRPr="00EC6B6F">
        <w:rPr>
          <w:rFonts w:ascii="Cambria" w:hAnsi="Cambria"/>
          <w:spacing w:val="-2"/>
          <w:sz w:val="24"/>
          <w:szCs w:val="24"/>
        </w:rPr>
        <w:t>prac.</w:t>
      </w:r>
    </w:p>
    <w:p w14:paraId="71E1265A" w14:textId="77777777" w:rsidR="00590A2B" w:rsidRPr="00EC6B6F" w:rsidRDefault="00590A2B" w:rsidP="00590A2B">
      <w:pPr>
        <w:pStyle w:val="Akapitzlist"/>
        <w:widowControl w:val="0"/>
        <w:numPr>
          <w:ilvl w:val="0"/>
          <w:numId w:val="3"/>
        </w:numPr>
        <w:tabs>
          <w:tab w:val="left" w:pos="479"/>
        </w:tabs>
        <w:autoSpaceDE w:val="0"/>
        <w:autoSpaceDN w:val="0"/>
        <w:spacing w:before="121" w:after="0" w:line="312" w:lineRule="auto"/>
        <w:ind w:right="116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Wykonawca zobowiązuje się stosować do wszelkich poleceń i instrukcji wydanych przez Zamawiającego oraz wszystkich jego przedstawicieli.</w:t>
      </w:r>
    </w:p>
    <w:p w14:paraId="65892F8C" w14:textId="77777777" w:rsidR="00590A2B" w:rsidRPr="00EC6B6F" w:rsidRDefault="00590A2B" w:rsidP="00590A2B">
      <w:pPr>
        <w:pStyle w:val="Akapitzlist"/>
        <w:widowControl w:val="0"/>
        <w:numPr>
          <w:ilvl w:val="0"/>
          <w:numId w:val="3"/>
        </w:numPr>
        <w:tabs>
          <w:tab w:val="left" w:pos="479"/>
        </w:tabs>
        <w:autoSpaceDE w:val="0"/>
        <w:autoSpaceDN w:val="0"/>
        <w:spacing w:before="119" w:after="0" w:line="312" w:lineRule="auto"/>
        <w:ind w:right="118"/>
        <w:contextualSpacing w:val="0"/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przypadku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wystąpienia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w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trakcie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realizacji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przedmiotu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zamówienia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zmian</w:t>
      </w:r>
      <w:r w:rsidRPr="00EC6B6F">
        <w:rPr>
          <w:rFonts w:ascii="Cambria" w:hAnsi="Cambria"/>
          <w:spacing w:val="80"/>
          <w:w w:val="15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>istotnych w rozumieniu przepisów Prawa budowlanego, Wykonawca zobowiązany jest opracować</w:t>
      </w:r>
      <w:r w:rsidRPr="00EC6B6F">
        <w:rPr>
          <w:rFonts w:ascii="Cambria" w:hAnsi="Cambria"/>
          <w:spacing w:val="80"/>
          <w:sz w:val="24"/>
          <w:szCs w:val="24"/>
        </w:rPr>
        <w:t xml:space="preserve"> </w:t>
      </w:r>
      <w:r w:rsidRPr="00EC6B6F">
        <w:rPr>
          <w:rFonts w:ascii="Cambria" w:hAnsi="Cambria"/>
          <w:sz w:val="24"/>
          <w:szCs w:val="24"/>
        </w:rPr>
        <w:t xml:space="preserve">zamienne projekty budowlane oraz złożyć wnioski i uzyskać zamienną decyzję pozwolenia na </w:t>
      </w:r>
      <w:r w:rsidRPr="00EC6B6F">
        <w:rPr>
          <w:rFonts w:ascii="Cambria" w:hAnsi="Cambria"/>
          <w:spacing w:val="-2"/>
          <w:sz w:val="24"/>
          <w:szCs w:val="24"/>
        </w:rPr>
        <w:t>budowę.</w:t>
      </w:r>
    </w:p>
    <w:p w14:paraId="1026EF1D" w14:textId="77777777" w:rsidR="00590A2B" w:rsidRPr="00EC6B6F" w:rsidRDefault="00590A2B" w:rsidP="00590A2B">
      <w:pPr>
        <w:rPr>
          <w:rFonts w:ascii="Cambria" w:hAnsi="Cambria"/>
          <w:sz w:val="24"/>
          <w:szCs w:val="24"/>
        </w:rPr>
      </w:pPr>
    </w:p>
    <w:p w14:paraId="1333E81C" w14:textId="77777777" w:rsidR="00590A2B" w:rsidRPr="00EC6B6F" w:rsidRDefault="00590A2B" w:rsidP="006607FB">
      <w:pPr>
        <w:jc w:val="both"/>
        <w:rPr>
          <w:rFonts w:ascii="Cambria" w:hAnsi="Cambria"/>
          <w:sz w:val="24"/>
          <w:szCs w:val="24"/>
        </w:rPr>
      </w:pPr>
    </w:p>
    <w:p w14:paraId="17C4A75F" w14:textId="250D0A23" w:rsidR="003B0BDF" w:rsidRPr="00EC6B6F" w:rsidRDefault="0083585D" w:rsidP="006607FB">
      <w:pPr>
        <w:jc w:val="both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lastRenderedPageBreak/>
        <w:t xml:space="preserve">Zakres realizacji etapu I </w:t>
      </w:r>
      <w:r w:rsidR="001B0B8C" w:rsidRPr="00EC6B6F">
        <w:rPr>
          <w:rFonts w:ascii="Cambria" w:hAnsi="Cambria"/>
          <w:sz w:val="24"/>
          <w:szCs w:val="24"/>
        </w:rPr>
        <w:t>– STAN „0”</w:t>
      </w:r>
    </w:p>
    <w:p w14:paraId="647CB0E1" w14:textId="1E9A9835" w:rsidR="0083585D" w:rsidRPr="00EC6B6F" w:rsidRDefault="0083585D" w:rsidP="006607FB">
      <w:pPr>
        <w:jc w:val="both"/>
        <w:rPr>
          <w:rFonts w:ascii="Cambria" w:hAnsi="Cambria"/>
          <w:sz w:val="24"/>
          <w:szCs w:val="24"/>
        </w:rPr>
      </w:pPr>
    </w:p>
    <w:p w14:paraId="58E3A2D3" w14:textId="3A854110" w:rsidR="0083585D" w:rsidRPr="00EC6B6F" w:rsidRDefault="0083585D" w:rsidP="006607FB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Calibri"/>
          <w:b/>
          <w:sz w:val="24"/>
          <w:szCs w:val="24"/>
          <w:lang w:eastAsia="zh-CN"/>
        </w:rPr>
        <w:t>TOM 1 INSTALACJE SANITARNE ZEWNĘTRZNE – PRZYŁĄCZA WOD-KAN</w:t>
      </w:r>
    </w:p>
    <w:p w14:paraId="1F533993" w14:textId="56D484C8" w:rsidR="0083585D" w:rsidRPr="00EC6B6F" w:rsidRDefault="0083585D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31F6D854" w14:textId="79826A85" w:rsidR="0083585D" w:rsidRPr="00EC6B6F" w:rsidRDefault="0083585D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1B3D662E" w14:textId="56EA777D" w:rsidR="00FA4F78" w:rsidRPr="00EC6B6F" w:rsidRDefault="00FA4F7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Wykonanie pełnego zakresu prac przyłączenia do sieci wodociągowej i kanalizacyjnej wg. Tomu 1 – z podłączeniem do sieci wodociągowej oraz kanalizacyjnej, z montażem </w:t>
      </w:r>
      <w:r w:rsidR="00D0677C" w:rsidRPr="00EC6B6F">
        <w:rPr>
          <w:rFonts w:ascii="Cambria" w:eastAsia="Times New Roman" w:hAnsi="Cambria" w:cs="Arial"/>
          <w:sz w:val="24"/>
          <w:szCs w:val="24"/>
          <w:lang w:eastAsia="zh-CN"/>
        </w:rPr>
        <w:t>komory</w:t>
      </w: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wodomierzowej (bez montażu zestawu wodomierzowego)</w:t>
      </w:r>
      <w:r w:rsidR="00F54FF2" w:rsidRPr="00EC6B6F">
        <w:rPr>
          <w:rFonts w:ascii="Cambria" w:eastAsia="Times New Roman" w:hAnsi="Cambria" w:cs="Arial"/>
          <w:sz w:val="24"/>
          <w:szCs w:val="24"/>
          <w:lang w:eastAsia="zh-CN"/>
        </w:rPr>
        <w:t>.</w:t>
      </w:r>
    </w:p>
    <w:p w14:paraId="7BF6E1DB" w14:textId="0DDDDD5A" w:rsidR="003F3D71" w:rsidRPr="00EC6B6F" w:rsidRDefault="003F3D71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Profile oraz szczegółowa dokumentacja rysunkowa stanowi integralną część ww. części dokumentacji projektowej. </w:t>
      </w:r>
    </w:p>
    <w:p w14:paraId="0909B2CC" w14:textId="541CF4FB" w:rsidR="00FA4F78" w:rsidRPr="00EC6B6F" w:rsidRDefault="00FA4F7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75EF15D9" w14:textId="1D11C26B" w:rsidR="00FA4F78" w:rsidRPr="00EC6B6F" w:rsidRDefault="00FA4F7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Zakres projektowy wykonania robót: pkt. </w:t>
      </w:r>
      <w:r w:rsidR="00D0677C" w:rsidRPr="00EC6B6F">
        <w:rPr>
          <w:rFonts w:ascii="Cambria" w:eastAsia="Times New Roman" w:hAnsi="Cambria" w:cs="Arial"/>
          <w:sz w:val="24"/>
          <w:szCs w:val="24"/>
          <w:lang w:eastAsia="zh-CN"/>
        </w:rPr>
        <w:t>4.</w:t>
      </w:r>
    </w:p>
    <w:p w14:paraId="4D5C579D" w14:textId="3C1D3297" w:rsidR="00D0677C" w:rsidRPr="00EC6B6F" w:rsidRDefault="00D0677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472A9569" w14:textId="77777777" w:rsidR="00F54FF2" w:rsidRPr="00EC6B6F" w:rsidRDefault="00F54FF2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32E19535" w14:textId="77777777" w:rsidR="00D0677C" w:rsidRPr="00EC6B6F" w:rsidRDefault="00D0677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379DB483" w14:textId="52CC3E52" w:rsidR="00884080" w:rsidRPr="00EC6B6F" w:rsidRDefault="00884080" w:rsidP="006607FB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Calibri"/>
          <w:b/>
          <w:sz w:val="24"/>
          <w:szCs w:val="24"/>
          <w:lang w:eastAsia="zh-CN"/>
        </w:rPr>
        <w:t>TOM 2 INSTALACJE SANITARNE ZEWNĘTRZNE – DOZIEMNE INSTALACJE WOD-KAN</w:t>
      </w:r>
    </w:p>
    <w:p w14:paraId="1B30B65A" w14:textId="36D04A80" w:rsidR="00884080" w:rsidRPr="00EC6B6F" w:rsidRDefault="00884080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6FC6E5FE" w14:textId="77777777" w:rsidR="00884080" w:rsidRPr="00EC6B6F" w:rsidRDefault="00884080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07F1D554" w14:textId="7A3B45AE" w:rsidR="00884080" w:rsidRPr="00EC6B6F" w:rsidRDefault="00884080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Wykonanie pełnego zakresu </w:t>
      </w:r>
      <w:r w:rsidR="00E0541F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prac doziemnej instalacji </w:t>
      </w:r>
      <w:proofErr w:type="spellStart"/>
      <w:r w:rsidR="00E0541F" w:rsidRPr="00EC6B6F">
        <w:rPr>
          <w:rFonts w:ascii="Cambria" w:eastAsia="Times New Roman" w:hAnsi="Cambria" w:cs="Arial"/>
          <w:sz w:val="24"/>
          <w:szCs w:val="24"/>
          <w:lang w:eastAsia="zh-CN"/>
        </w:rPr>
        <w:t>wod-kan</w:t>
      </w:r>
      <w:proofErr w:type="spellEnd"/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wg. Tomu </w:t>
      </w:r>
      <w:r w:rsidR="00E0541F" w:rsidRPr="00EC6B6F">
        <w:rPr>
          <w:rFonts w:ascii="Cambria" w:eastAsia="Times New Roman" w:hAnsi="Cambria" w:cs="Arial"/>
          <w:sz w:val="24"/>
          <w:szCs w:val="24"/>
          <w:lang w:eastAsia="zh-CN"/>
        </w:rPr>
        <w:t>2</w:t>
      </w:r>
      <w:r w:rsidR="00F418E8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. </w:t>
      </w:r>
      <w:r w:rsidR="00E0541F" w:rsidRPr="00EC6B6F">
        <w:rPr>
          <w:rFonts w:ascii="Cambria" w:eastAsia="Times New Roman" w:hAnsi="Cambria" w:cs="Arial"/>
          <w:sz w:val="24"/>
          <w:szCs w:val="24"/>
          <w:lang w:eastAsia="zh-CN"/>
        </w:rPr>
        <w:t>Instalację na czas prowadzenia dalszych robót budowlanych należy zabezpieczyć i oznakować przed uszkodzeniem</w:t>
      </w:r>
      <w:r w:rsidR="00682BFE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na czas wykonywania prac etapu I </w:t>
      </w:r>
      <w:proofErr w:type="spellStart"/>
      <w:r w:rsidR="00682BFE" w:rsidRPr="00EC6B6F">
        <w:rPr>
          <w:rFonts w:ascii="Cambria" w:eastAsia="Times New Roman" w:hAnsi="Cambria" w:cs="Arial"/>
          <w:sz w:val="24"/>
          <w:szCs w:val="24"/>
          <w:lang w:eastAsia="zh-CN"/>
        </w:rPr>
        <w:t>i</w:t>
      </w:r>
      <w:proofErr w:type="spellEnd"/>
      <w:r w:rsidR="00682BFE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dalszych robót budowlanych</w:t>
      </w:r>
      <w:r w:rsidR="00E0541F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. </w:t>
      </w:r>
    </w:p>
    <w:p w14:paraId="6C795778" w14:textId="77777777" w:rsidR="003F3D71" w:rsidRPr="00EC6B6F" w:rsidRDefault="003F3D71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Profile oraz szczegółowa dokumentacja rysunkowa stanowi integralną część ww. części dokumentacji projektowej. </w:t>
      </w:r>
    </w:p>
    <w:p w14:paraId="6391B9FA" w14:textId="77777777" w:rsidR="00884080" w:rsidRPr="00EC6B6F" w:rsidRDefault="00884080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68988A14" w14:textId="3E12DA11" w:rsidR="00884080" w:rsidRPr="00EC6B6F" w:rsidRDefault="00884080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Zakres projektowy wykonania robót: pkt. 4.</w:t>
      </w:r>
    </w:p>
    <w:p w14:paraId="7444A4E6" w14:textId="08770CE2" w:rsidR="00E0541F" w:rsidRPr="00EC6B6F" w:rsidRDefault="00E0541F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5A36015B" w14:textId="64DEF64B" w:rsidR="00E0541F" w:rsidRPr="00EC6B6F" w:rsidRDefault="00E0541F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2124B99E" w14:textId="77777777" w:rsidR="00157434" w:rsidRPr="00EC6B6F" w:rsidRDefault="00157434" w:rsidP="006607FB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Calibri"/>
          <w:b/>
          <w:sz w:val="24"/>
          <w:szCs w:val="24"/>
          <w:lang w:eastAsia="zh-CN"/>
        </w:rPr>
        <w:t>TOM 3 INSTALACJE SANITARNE ZEWNĘTRZNE – INSTALACJA KANALIZACJI DESZCZOWEJ</w:t>
      </w:r>
    </w:p>
    <w:p w14:paraId="5063F11C" w14:textId="25259318" w:rsidR="00157434" w:rsidRPr="00EC6B6F" w:rsidRDefault="00157434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2D88C3FB" w14:textId="77777777" w:rsidR="00157434" w:rsidRPr="00EC6B6F" w:rsidRDefault="00157434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7FCB2E6F" w14:textId="058A9811" w:rsidR="00682BFE" w:rsidRPr="00EC6B6F" w:rsidRDefault="0071785A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Wykonanie pełnego zakresu prac instalacji kanalizacji deszczowej wraz z wykonanie</w:t>
      </w:r>
      <w:r w:rsidR="003F3D71" w:rsidRPr="00EC6B6F">
        <w:rPr>
          <w:rFonts w:ascii="Cambria" w:eastAsia="Times New Roman" w:hAnsi="Cambria" w:cs="Arial"/>
          <w:sz w:val="24"/>
          <w:szCs w:val="24"/>
          <w:lang w:eastAsia="zh-CN"/>
        </w:rPr>
        <w:t>m</w:t>
      </w: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przyłącza do sieci kanalizacji deszczowej wg. Tomu 3. Zakres prac obejmuje wykonanie również studni wg. PZT wraz z ich zabezpieczeniem na okres wykonywania prac budowlanych</w:t>
      </w:r>
      <w:r w:rsidR="00F418E8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etapu I</w:t>
      </w:r>
      <w:r w:rsidR="00682BFE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</w:t>
      </w:r>
      <w:proofErr w:type="spellStart"/>
      <w:r w:rsidR="00682BFE" w:rsidRPr="00EC6B6F">
        <w:rPr>
          <w:rFonts w:ascii="Cambria" w:eastAsia="Times New Roman" w:hAnsi="Cambria" w:cs="Arial"/>
          <w:sz w:val="24"/>
          <w:szCs w:val="24"/>
          <w:lang w:eastAsia="zh-CN"/>
        </w:rPr>
        <w:t>i</w:t>
      </w:r>
      <w:proofErr w:type="spellEnd"/>
      <w:r w:rsidR="00682BFE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dalszych robót budowlanych. </w:t>
      </w:r>
    </w:p>
    <w:p w14:paraId="0AD0C408" w14:textId="53E0ADBA" w:rsidR="00F418E8" w:rsidRPr="00EC6B6F" w:rsidRDefault="00F418E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Zakres prac obejmuje również wykonanie zbiorników retencyjnych oraz separatora substancji ropopochodnych. </w:t>
      </w:r>
    </w:p>
    <w:p w14:paraId="519B8208" w14:textId="77777777" w:rsidR="003F3D71" w:rsidRPr="00EC6B6F" w:rsidRDefault="003F3D71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Profile oraz szczegółowa dokumentacja rysunkowa stanowi integralną część ww. części dokumentacji projektowej. </w:t>
      </w:r>
    </w:p>
    <w:p w14:paraId="6BB0A6D9" w14:textId="77777777" w:rsidR="0071785A" w:rsidRPr="00EC6B6F" w:rsidRDefault="0071785A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72FDBF07" w14:textId="46D99355" w:rsidR="0071785A" w:rsidRPr="00EC6B6F" w:rsidRDefault="0071785A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Zakres projektowy wykonania robót: pkt. </w:t>
      </w:r>
      <w:r w:rsidR="00F418E8" w:rsidRPr="00EC6B6F">
        <w:rPr>
          <w:rFonts w:ascii="Cambria" w:eastAsia="Times New Roman" w:hAnsi="Cambria" w:cs="Arial"/>
          <w:sz w:val="24"/>
          <w:szCs w:val="24"/>
          <w:lang w:eastAsia="zh-CN"/>
        </w:rPr>
        <w:t>5</w:t>
      </w: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.</w:t>
      </w:r>
    </w:p>
    <w:p w14:paraId="17BE7431" w14:textId="77777777" w:rsidR="00F054C3" w:rsidRPr="00EC6B6F" w:rsidRDefault="00F054C3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007C392C" w14:textId="77777777" w:rsidR="00F054C3" w:rsidRPr="00EC6B6F" w:rsidRDefault="00F054C3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38A9F765" w14:textId="77777777" w:rsidR="00F054C3" w:rsidRPr="00EC6B6F" w:rsidRDefault="00F054C3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6B84B030" w14:textId="77777777" w:rsidR="00F054C3" w:rsidRPr="00EC6B6F" w:rsidRDefault="00F054C3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23F5EDAF" w14:textId="2CAC2931" w:rsidR="00F418E8" w:rsidRPr="00EC6B6F" w:rsidRDefault="00F418E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56DCC4BB" w14:textId="6E87BC93" w:rsidR="00F418E8" w:rsidRPr="00EC6B6F" w:rsidRDefault="00F418E8" w:rsidP="006607FB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Calibri"/>
          <w:b/>
          <w:sz w:val="24"/>
          <w:szCs w:val="24"/>
          <w:lang w:eastAsia="zh-CN"/>
        </w:rPr>
        <w:lastRenderedPageBreak/>
        <w:t>TOM 4 INSTALACJE SANITARNE ZEWNĘTRZNE – PRZYŁĄCZE CIEPLNE</w:t>
      </w:r>
    </w:p>
    <w:p w14:paraId="7FAAA5A7" w14:textId="50A1F3C0" w:rsidR="00F418E8" w:rsidRPr="00EC6B6F" w:rsidRDefault="00F418E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7010DECB" w14:textId="77777777" w:rsidR="00F418E8" w:rsidRPr="00EC6B6F" w:rsidRDefault="00F418E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79AC1872" w14:textId="6E94799B" w:rsidR="003F3D71" w:rsidRPr="00EC6B6F" w:rsidRDefault="003F3D71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Wykonanie pełnego zakresu prac instalacji przyłącza cieplnego wg. WT gestora sieci, wykonanie instalacji zewnętrznej wraz z robotami towarzyszącymi oraz niezbędną infrastrukturą</w:t>
      </w:r>
      <w:r w:rsidR="00682BFE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</w:t>
      </w: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wg. Tomu </w:t>
      </w:r>
      <w:r w:rsidR="00682BFE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4. Zakres prac obejmuje zabezpieczenie wykonanej instalacji na okres wykonywania dalszych prac etapu I. </w:t>
      </w:r>
    </w:p>
    <w:p w14:paraId="510A2B04" w14:textId="2FBC4889" w:rsidR="00682BFE" w:rsidRPr="00EC6B6F" w:rsidRDefault="00682BFE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Zakres prac obejmuje wyprowadzenie przyłącza dla stanu „0” w celu późniejszego wpięcia do wykonanej instalacji. </w:t>
      </w:r>
    </w:p>
    <w:p w14:paraId="6537803E" w14:textId="6A20B20B" w:rsidR="00682BFE" w:rsidRPr="00EC6B6F" w:rsidRDefault="00682BFE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Zakres prac etapu I nie obejmuje robót wewnętrznych w obiekcie</w:t>
      </w:r>
      <w:r w:rsidR="00594218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. </w:t>
      </w:r>
    </w:p>
    <w:p w14:paraId="5A32BDE1" w14:textId="77777777" w:rsidR="003F3D71" w:rsidRPr="00EC6B6F" w:rsidRDefault="003F3D71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67AB534D" w14:textId="7E70FCEA" w:rsidR="003F3D71" w:rsidRPr="00EC6B6F" w:rsidRDefault="003F3D71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Zakres projektowy wykonania robót: pkt. </w:t>
      </w:r>
      <w:r w:rsidR="00594218" w:rsidRPr="00EC6B6F">
        <w:rPr>
          <w:rFonts w:ascii="Cambria" w:eastAsia="Times New Roman" w:hAnsi="Cambria" w:cs="Arial"/>
          <w:sz w:val="24"/>
          <w:szCs w:val="24"/>
          <w:lang w:eastAsia="zh-CN"/>
        </w:rPr>
        <w:t>6</w:t>
      </w: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.</w:t>
      </w:r>
    </w:p>
    <w:p w14:paraId="4FA3A899" w14:textId="77777777" w:rsidR="006607FB" w:rsidRPr="00EC6B6F" w:rsidRDefault="006607FB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04E11FE3" w14:textId="4B90EEE0" w:rsidR="00594218" w:rsidRPr="00EC6B6F" w:rsidRDefault="0059421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1228F60C" w14:textId="735D82A0" w:rsidR="00594218" w:rsidRPr="00EC6B6F" w:rsidRDefault="00502F08" w:rsidP="006607FB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bCs/>
          <w:sz w:val="24"/>
          <w:szCs w:val="24"/>
          <w:lang w:eastAsia="zh-CN"/>
        </w:rPr>
      </w:pPr>
      <w:r w:rsidRPr="00EC6B6F">
        <w:rPr>
          <w:rFonts w:ascii="Cambria" w:eastAsia="Times New Roman" w:hAnsi="Cambria" w:cstheme="minorHAnsi"/>
          <w:b/>
          <w:bCs/>
          <w:sz w:val="24"/>
          <w:szCs w:val="24"/>
          <w:lang w:eastAsia="zh-CN"/>
        </w:rPr>
        <w:t>PROJEKT INSTALACJI ELEKTRYCZNYCH</w:t>
      </w:r>
    </w:p>
    <w:p w14:paraId="65692F61" w14:textId="3A4E1D29" w:rsidR="00502F08" w:rsidRPr="00EC6B6F" w:rsidRDefault="00502F0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61C18F86" w14:textId="22C458E4" w:rsidR="00502F08" w:rsidRPr="00EC6B6F" w:rsidRDefault="00502F0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Zakres prac I etapu instalacji elektrycznych obejmuje:</w:t>
      </w:r>
    </w:p>
    <w:p w14:paraId="6192E669" w14:textId="433DF910" w:rsidR="00502F08" w:rsidRPr="00EC6B6F" w:rsidRDefault="00502F0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wykonanie pełnego okablowania pod wykonanie przyłącza elektro-energetycznego wg. DT,</w:t>
      </w:r>
    </w:p>
    <w:p w14:paraId="3B88ADE9" w14:textId="04A1684E" w:rsidR="00502F08" w:rsidRPr="00EC6B6F" w:rsidRDefault="00502F0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- wykonanie wraz z wyprowadzeniem w miejscach zlokalizowanych  w PZT instalacji oświetlenia zewnętrznego bez montaż </w:t>
      </w:r>
      <w:r w:rsidR="00A1025A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podstaw i latarni, </w:t>
      </w:r>
    </w:p>
    <w:p w14:paraId="3F2B2E36" w14:textId="5ABCFAEB" w:rsidR="00A1025A" w:rsidRPr="00EC6B6F" w:rsidRDefault="00A1025A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lokalizacja złącza pomiarowo-kablowego, lokalizacja studni kablowych,</w:t>
      </w:r>
    </w:p>
    <w:p w14:paraId="049A3CD9" w14:textId="3E8432C0" w:rsidR="00A1025A" w:rsidRPr="00EC6B6F" w:rsidRDefault="00A1025A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- zabezpieczenie kabli rurami osłonowymi w miejscach przewidzianych dokumentacją projektową, </w:t>
      </w:r>
    </w:p>
    <w:p w14:paraId="1BB7D88A" w14:textId="51321163" w:rsidR="00A1025A" w:rsidRPr="00EC6B6F" w:rsidRDefault="00A1025A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wykonanie zasilania bramy oraz szlabanu wraz okablowaniem instalacji i instalacjami towarzyszącymi,</w:t>
      </w:r>
    </w:p>
    <w:p w14:paraId="08D1D397" w14:textId="0C971F3C" w:rsidR="00A1025A" w:rsidRPr="00EC6B6F" w:rsidRDefault="00A1025A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- wykonanie instalacji światłowodowej: CCTV, </w:t>
      </w:r>
      <w:proofErr w:type="spellStart"/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ect</w:t>
      </w:r>
      <w:proofErr w:type="spellEnd"/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.,</w:t>
      </w:r>
    </w:p>
    <w:p w14:paraId="1C9608F5" w14:textId="0EDD4641" w:rsidR="00A1025A" w:rsidRPr="00EC6B6F" w:rsidRDefault="00A1025A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- montaż okablowania pod budowę </w:t>
      </w:r>
      <w:r w:rsidR="00653E47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generatora prądotwórczego w miejscu wskazanym w dokumentacji projektowej, </w:t>
      </w:r>
    </w:p>
    <w:p w14:paraId="59DCDDBD" w14:textId="375AD4BA" w:rsidR="00653E47" w:rsidRPr="00EC6B6F" w:rsidRDefault="00653E47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wyprowadzenie przewodów w budynku w lokalizacji wskazanej w dokumentacji projektowej,</w:t>
      </w:r>
    </w:p>
    <w:p w14:paraId="329FBDA3" w14:textId="474F25F0" w:rsidR="00653E47" w:rsidRPr="00EC6B6F" w:rsidRDefault="00653E47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sprawdzenie ciągłości przewodów przed zakończeniem etapu I w celu potwierdzenia sprawności wykonanej instalacji wraz z przekazaniem stosownego protokołu Inwestorowi,</w:t>
      </w:r>
    </w:p>
    <w:p w14:paraId="426F452C" w14:textId="41BD92C9" w:rsidR="00653E47" w:rsidRPr="00EC6B6F" w:rsidRDefault="00653E47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20B4EEC8" w14:textId="5487DEB5" w:rsidR="00653E47" w:rsidRPr="00EC6B6F" w:rsidRDefault="00653E47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Zakres prac opisuje dokumentacja projektowa w pkt. 2 i 3 w zakresie instalacji zewnętrznych przedstawionych w dokumentacji </w:t>
      </w:r>
      <w:r w:rsidR="006607FB" w:rsidRPr="00EC6B6F">
        <w:rPr>
          <w:rFonts w:ascii="Cambria" w:eastAsia="Times New Roman" w:hAnsi="Cambria" w:cs="Arial"/>
          <w:sz w:val="24"/>
          <w:szCs w:val="24"/>
          <w:lang w:eastAsia="zh-CN"/>
        </w:rPr>
        <w:t>r</w:t>
      </w: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ysunkowej w zakresie przedstawionym powyżej. </w:t>
      </w:r>
    </w:p>
    <w:p w14:paraId="7B779985" w14:textId="3649865E" w:rsidR="006607FB" w:rsidRPr="00EC6B6F" w:rsidRDefault="006607FB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3DB49226" w14:textId="53579904" w:rsidR="006607FB" w:rsidRPr="00EC6B6F" w:rsidRDefault="006607FB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629606CB" w14:textId="1C8357BF" w:rsidR="006607FB" w:rsidRPr="00EC6B6F" w:rsidRDefault="006607FB" w:rsidP="006607FB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b/>
          <w:bCs/>
          <w:sz w:val="24"/>
          <w:szCs w:val="24"/>
          <w:lang w:eastAsia="zh-CN"/>
        </w:rPr>
        <w:t>PROJEKT KONSTUKCYJNO-BUDOWLANY</w:t>
      </w:r>
    </w:p>
    <w:p w14:paraId="1C5F2FCC" w14:textId="0AB959DD" w:rsidR="006607FB" w:rsidRPr="00EC6B6F" w:rsidRDefault="006607FB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03B921F8" w14:textId="77777777" w:rsidR="006607FB" w:rsidRPr="00EC6B6F" w:rsidRDefault="006607FB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21B2F9AA" w14:textId="5229C39D" w:rsidR="00594218" w:rsidRPr="00EC6B6F" w:rsidRDefault="00B8388D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Zakres prac etapu I dla branży konstrukcyjno-budowlanej</w:t>
      </w:r>
      <w:r w:rsidR="00C63B0F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– stan „0”:</w:t>
      </w:r>
    </w:p>
    <w:p w14:paraId="6D04C171" w14:textId="428F74EE" w:rsidR="00B8388D" w:rsidRPr="00EC6B6F" w:rsidRDefault="00B8388D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wykonanie wszelkich niezbędnych prac ziemnych przewidzianych projektem, wraz z wykonaniem wykopów, wywiezieniem nadmiaru ziemi, wykonaniem wykopów pod ławy i stopy fundamentowe,</w:t>
      </w:r>
    </w:p>
    <w:p w14:paraId="35849D83" w14:textId="143AEEF8" w:rsidR="00B8388D" w:rsidRPr="00EC6B6F" w:rsidRDefault="00B8388D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wykonanie podkładów z betonu chudego pod elementy konstrukcyjne,</w:t>
      </w:r>
    </w:p>
    <w:p w14:paraId="33EE6315" w14:textId="665A8B37" w:rsidR="00B8388D" w:rsidRPr="00EC6B6F" w:rsidRDefault="00B8388D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lastRenderedPageBreak/>
        <w:t>- wykonanie ław i stóp fundamentowych, wykonanie kanałów naprawczych</w:t>
      </w:r>
      <w:r w:rsidR="00C63B0F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w zakresie przewidzianym w projekcie,</w:t>
      </w:r>
    </w:p>
    <w:p w14:paraId="4F212439" w14:textId="518AD49A" w:rsidR="00B8388D" w:rsidRPr="00EC6B6F" w:rsidRDefault="00B8388D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wykonanie izolacji,</w:t>
      </w:r>
    </w:p>
    <w:p w14:paraId="560AF4A1" w14:textId="52AB5946" w:rsidR="00B8388D" w:rsidRPr="00EC6B6F" w:rsidRDefault="00B8388D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wykonanie ścian i słupów w części podziemnej budynku wraz z izolacjami poziomymi i pionowymi,</w:t>
      </w:r>
    </w:p>
    <w:p w14:paraId="5CEFA623" w14:textId="75FDED45" w:rsidR="00B8388D" w:rsidRPr="00EC6B6F" w:rsidRDefault="00B8388D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- wykonanie </w:t>
      </w:r>
      <w:r w:rsidR="00C63B0F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zagęszczenia gruntu, wykonanie podsypki piaskowej zagęszczonej oraz wykonanie </w:t>
      </w:r>
      <w:proofErr w:type="spellStart"/>
      <w:r w:rsidR="00C63B0F" w:rsidRPr="00EC6B6F">
        <w:rPr>
          <w:rFonts w:ascii="Cambria" w:eastAsia="Times New Roman" w:hAnsi="Cambria" w:cs="Arial"/>
          <w:sz w:val="24"/>
          <w:szCs w:val="24"/>
          <w:lang w:eastAsia="zh-CN"/>
        </w:rPr>
        <w:t>podbetonu</w:t>
      </w:r>
      <w:proofErr w:type="spellEnd"/>
      <w:r w:rsidR="00C63B0F"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 w części garażowej oraz części biurowo-socjalnej, </w:t>
      </w:r>
    </w:p>
    <w:p w14:paraId="2984597E" w14:textId="274234E1" w:rsidR="00C63B0F" w:rsidRPr="00EC6B6F" w:rsidRDefault="00C63B0F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w trakcie prac należy koordynować i wykonać projektowane i niezbędne wyjścia instalacji zewnętrznych wg. PZB oraz dokumentacji projektowej,</w:t>
      </w:r>
    </w:p>
    <w:p w14:paraId="31F36339" w14:textId="5378B604" w:rsidR="00C63B0F" w:rsidRPr="00EC6B6F" w:rsidRDefault="00C63B0F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po zakończeniu robót i ich odbiorze przez Inwestora należy zabezpieczyć wykonany front robót do czasu kontynuacji robót budowlanych,</w:t>
      </w:r>
    </w:p>
    <w:p w14:paraId="58EB9650" w14:textId="4C2D908C" w:rsidR="00C63B0F" w:rsidRPr="00EC6B6F" w:rsidRDefault="00C63B0F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teren wokół budynku należy zniwelować i wyrównać wg. PZT,</w:t>
      </w:r>
    </w:p>
    <w:p w14:paraId="0B0F20A8" w14:textId="6043951C" w:rsidR="00C63B0F" w:rsidRPr="00EC6B6F" w:rsidRDefault="001B0B8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w trakcie prac ziemnych należy wykonać stosowne odbiory podłoża gruntowego przez uprawnionego geologa,</w:t>
      </w:r>
    </w:p>
    <w:p w14:paraId="1BBC4D15" w14:textId="400573C3" w:rsidR="001B0B8C" w:rsidRPr="00EC6B6F" w:rsidRDefault="001B0B8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w trakcie realizacji prac należy zapewnić obsługę geodezyjną</w:t>
      </w:r>
    </w:p>
    <w:p w14:paraId="2C36E478" w14:textId="77777777" w:rsidR="00EA3AF9" w:rsidRPr="00EC6B6F" w:rsidRDefault="00EA3AF9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354B2C36" w14:textId="5ABE20FF" w:rsidR="00EA3AF9" w:rsidRPr="00EC6B6F" w:rsidRDefault="00EA3AF9" w:rsidP="00EA3AF9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Calibri"/>
          <w:b/>
          <w:sz w:val="24"/>
          <w:szCs w:val="24"/>
          <w:lang w:eastAsia="zh-CN"/>
        </w:rPr>
        <w:t>PROJEKT ZJAZDU</w:t>
      </w:r>
    </w:p>
    <w:p w14:paraId="1FEBE12C" w14:textId="77777777" w:rsidR="00EA3AF9" w:rsidRPr="00EC6B6F" w:rsidRDefault="00EA3AF9" w:rsidP="00EA3AF9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372A0863" w14:textId="77777777" w:rsidR="00EA3AF9" w:rsidRPr="00EC6B6F" w:rsidRDefault="00EA3AF9" w:rsidP="00EA3AF9">
      <w:pPr>
        <w:pStyle w:val="Tekstpodstawowy"/>
        <w:spacing w:before="0"/>
        <w:ind w:left="118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 w:cs="Arial"/>
          <w:sz w:val="24"/>
          <w:szCs w:val="24"/>
          <w:lang w:eastAsia="zh-CN"/>
        </w:rPr>
        <w:t xml:space="preserve">Wykonanie </w:t>
      </w:r>
      <w:r w:rsidRPr="00EC6B6F">
        <w:rPr>
          <w:rFonts w:ascii="Cambria" w:hAnsi="Cambria"/>
          <w:sz w:val="24"/>
          <w:szCs w:val="24"/>
        </w:rPr>
        <w:t>zjazdu z drogi ul. Witosa na teren działki obejmuje:</w:t>
      </w:r>
    </w:p>
    <w:p w14:paraId="629088AB" w14:textId="77777777" w:rsidR="00EA3AF9" w:rsidRPr="00EC6B6F" w:rsidRDefault="00EA3AF9" w:rsidP="00EA3AF9">
      <w:pPr>
        <w:pStyle w:val="Tekstpodstawowy"/>
        <w:spacing w:before="0"/>
        <w:ind w:left="284" w:right="111" w:hanging="142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- wykonanie zjazdu publicznego o szerokości 6,00 m, długości 10,50 m wg. rysunku D-1 i D-2 projektu zjazdu</w:t>
      </w:r>
    </w:p>
    <w:p w14:paraId="5DD7E5A1" w14:textId="77777777" w:rsidR="00EA3AF9" w:rsidRPr="00EC6B6F" w:rsidRDefault="00EA3AF9" w:rsidP="00EA3AF9">
      <w:pPr>
        <w:pStyle w:val="Tekstpodstawowy"/>
        <w:spacing w:before="0"/>
        <w:ind w:left="284" w:right="111" w:hanging="142"/>
        <w:rPr>
          <w:rFonts w:ascii="Cambria" w:hAnsi="Cambria"/>
          <w:sz w:val="24"/>
          <w:szCs w:val="24"/>
        </w:rPr>
      </w:pPr>
      <w:r w:rsidRPr="00EC6B6F">
        <w:rPr>
          <w:rFonts w:ascii="Cambria" w:hAnsi="Cambria"/>
          <w:sz w:val="24"/>
          <w:szCs w:val="24"/>
        </w:rPr>
        <w:t>- utwardzenie nawierzchni zjazdu z materiałów tymczasowych dostosowanych do wagi pojazdów budowy wraz z bieżącą konserwacją i ewentualnymi naprawami nawierzchni</w:t>
      </w:r>
    </w:p>
    <w:p w14:paraId="3E9145B4" w14:textId="77777777" w:rsidR="00EA3AF9" w:rsidRPr="00EC6B6F" w:rsidRDefault="00EA3AF9" w:rsidP="00EA3AF9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662BD9AA" w14:textId="77777777" w:rsidR="00EA3AF9" w:rsidRPr="00EC6B6F" w:rsidRDefault="00EA3AF9" w:rsidP="00EA3AF9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Zakres projektowy wykonania robót: pkt. 7.</w:t>
      </w:r>
    </w:p>
    <w:p w14:paraId="3B4A2F57" w14:textId="77777777" w:rsidR="00EA3AF9" w:rsidRPr="00EC6B6F" w:rsidRDefault="00EA3AF9" w:rsidP="00EA3AF9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2806FB9E" w14:textId="77777777" w:rsidR="00EA3AF9" w:rsidRPr="00EC6B6F" w:rsidRDefault="00EA3AF9" w:rsidP="00EA3AF9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Calibri"/>
          <w:b/>
          <w:sz w:val="24"/>
          <w:szCs w:val="24"/>
          <w:lang w:eastAsia="zh-CN"/>
        </w:rPr>
        <w:t>PROJEKT - ZAGOSPODAROWANIE TERENU</w:t>
      </w:r>
    </w:p>
    <w:p w14:paraId="2EEF9C2A" w14:textId="77777777" w:rsidR="00EA3AF9" w:rsidRPr="00EC6B6F" w:rsidRDefault="00EA3AF9" w:rsidP="00EA3AF9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3946C0D7" w14:textId="77777777" w:rsidR="00EA3AF9" w:rsidRPr="00EC6B6F" w:rsidRDefault="00EA3AF9" w:rsidP="00EA3AF9">
      <w:pPr>
        <w:pStyle w:val="Tekstpodstawowy"/>
        <w:spacing w:before="0"/>
        <w:ind w:left="118" w:right="111" w:firstLine="0"/>
        <w:rPr>
          <w:rFonts w:ascii="Cambria" w:hAnsi="Cambria"/>
          <w:sz w:val="24"/>
          <w:szCs w:val="24"/>
        </w:rPr>
      </w:pPr>
      <w:r w:rsidRPr="00EC6B6F">
        <w:rPr>
          <w:rFonts w:ascii="Cambria" w:hAnsi="Cambria" w:cs="Arial"/>
          <w:sz w:val="24"/>
          <w:szCs w:val="24"/>
          <w:lang w:eastAsia="zh-CN"/>
        </w:rPr>
        <w:t xml:space="preserve">Wykonanie </w:t>
      </w:r>
      <w:r w:rsidRPr="00EC6B6F">
        <w:rPr>
          <w:rFonts w:ascii="Cambria" w:hAnsi="Cambria"/>
          <w:sz w:val="24"/>
          <w:szCs w:val="24"/>
        </w:rPr>
        <w:t>ogrodzenia z pionowych i poziomych profili zamkniętych ocynkowanych i malowanych proszkowo wraz z cokołem betonowym wg. projektu technicznego – zagospodarowanie terenu</w:t>
      </w:r>
    </w:p>
    <w:p w14:paraId="6A60B9D1" w14:textId="77777777" w:rsidR="00EA3AF9" w:rsidRPr="00EC6B6F" w:rsidRDefault="00EA3AF9" w:rsidP="00EA3AF9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1BC56C3B" w14:textId="77777777" w:rsidR="00EA3AF9" w:rsidRPr="00EC6B6F" w:rsidRDefault="00EA3AF9" w:rsidP="00EA3AF9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Zakres projektowy wykonania robót: pkt. 8.</w:t>
      </w:r>
    </w:p>
    <w:p w14:paraId="714F0FD4" w14:textId="0ECD1108" w:rsidR="001B0B8C" w:rsidRPr="00EC6B6F" w:rsidRDefault="001B0B8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6C1323A4" w14:textId="77777777" w:rsidR="00EA3AF9" w:rsidRPr="00EC6B6F" w:rsidRDefault="00EA3AF9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2585F07A" w14:textId="32CC6D1E" w:rsidR="001B0B8C" w:rsidRPr="00EC6B6F" w:rsidRDefault="001B0B8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Po stronie wykonawcy będzie również wykonanie niezbędnych dróg tymczasowych na okres trwania całej budowy, wykonanie zaplecza dla wykonawcy I etapu, oznakowanie i ogrodzenie terenu zgodnie z wymogami przepisów prawa. </w:t>
      </w:r>
    </w:p>
    <w:p w14:paraId="6782D5DD" w14:textId="21536172" w:rsidR="001B0B8C" w:rsidRPr="00EC6B6F" w:rsidRDefault="001B0B8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16CE03F2" w14:textId="48B273D0" w:rsidR="001B0B8C" w:rsidRPr="00EC6B6F" w:rsidRDefault="001B0B8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 xml:space="preserve">W trakcie prac wykonawcy wszystkich branż są zobowiązani dbać należycie o interes Inwestora oraz osób trzecich. Wszelkie wyrządzone szkody Wykonawca naprawi we własnym zakresie. </w:t>
      </w:r>
    </w:p>
    <w:p w14:paraId="0111C2AA" w14:textId="2165ADE8" w:rsidR="001B0B8C" w:rsidRPr="00EC6B6F" w:rsidRDefault="001B0B8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54CD4EF5" w14:textId="635B02C0" w:rsidR="001B0B8C" w:rsidRPr="00EC6B6F" w:rsidRDefault="001B0B8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35857DEE" w14:textId="5F8E00D7" w:rsidR="001B0B8C" w:rsidRPr="00EC6B6F" w:rsidRDefault="001B0B8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ab/>
      </w: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ab/>
      </w: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ab/>
      </w: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ab/>
      </w: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ab/>
      </w: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ab/>
      </w:r>
    </w:p>
    <w:p w14:paraId="63B515BD" w14:textId="77777777" w:rsidR="00F418E8" w:rsidRPr="00EC6B6F" w:rsidRDefault="00F418E8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p w14:paraId="07F40254" w14:textId="25FA1C01" w:rsidR="00D0677C" w:rsidRPr="00EC6B6F" w:rsidRDefault="00631559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Załączniki:</w:t>
      </w:r>
    </w:p>
    <w:p w14:paraId="07110EC2" w14:textId="6105AA2C" w:rsidR="00631559" w:rsidRPr="00EC6B6F" w:rsidRDefault="00631559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lastRenderedPageBreak/>
        <w:t>-  Przedmiary robót – branża konstrukcyjna, elektryczna i sanitarna.</w:t>
      </w:r>
    </w:p>
    <w:p w14:paraId="4BC50961" w14:textId="769C9664" w:rsidR="00631559" w:rsidRPr="00EC6B6F" w:rsidRDefault="00631559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dokumentacja projektowa;</w:t>
      </w:r>
    </w:p>
    <w:p w14:paraId="315E5551" w14:textId="7B6DE9AA" w:rsidR="00631559" w:rsidRPr="00EC6B6F" w:rsidRDefault="00631559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  <w:r w:rsidRPr="00EC6B6F">
        <w:rPr>
          <w:rFonts w:ascii="Cambria" w:eastAsia="Times New Roman" w:hAnsi="Cambria" w:cs="Arial"/>
          <w:sz w:val="24"/>
          <w:szCs w:val="24"/>
          <w:lang w:eastAsia="zh-CN"/>
        </w:rPr>
        <w:t>- decyzja</w:t>
      </w:r>
    </w:p>
    <w:bookmarkEnd w:id="0"/>
    <w:p w14:paraId="1944968C" w14:textId="77777777" w:rsidR="00D0677C" w:rsidRPr="00EC6B6F" w:rsidRDefault="00D0677C" w:rsidP="006607FB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zh-CN"/>
        </w:rPr>
      </w:pPr>
    </w:p>
    <w:sectPr w:rsidR="00D0677C" w:rsidRPr="00EC6B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F40AE" w14:textId="77777777" w:rsidR="003D7388" w:rsidRDefault="003D7388" w:rsidP="00C63B0F">
      <w:pPr>
        <w:spacing w:after="0" w:line="240" w:lineRule="auto"/>
      </w:pPr>
      <w:r>
        <w:separator/>
      </w:r>
    </w:p>
  </w:endnote>
  <w:endnote w:type="continuationSeparator" w:id="0">
    <w:p w14:paraId="4941D90E" w14:textId="77777777" w:rsidR="003D7388" w:rsidRDefault="003D7388" w:rsidP="00C6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39C5B" w14:textId="77777777" w:rsidR="00590A2B" w:rsidRDefault="00590A2B" w:rsidP="00590A2B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6"/>
        <w:szCs w:val="16"/>
      </w:rPr>
    </w:pPr>
  </w:p>
  <w:p w14:paraId="59577D71" w14:textId="77777777" w:rsidR="00590A2B" w:rsidRPr="00590A2B" w:rsidRDefault="00590A2B" w:rsidP="00590A2B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6"/>
        <w:szCs w:val="16"/>
      </w:rPr>
    </w:pPr>
    <w:r w:rsidRPr="00590A2B">
      <w:rPr>
        <w:rFonts w:ascii="Verdana" w:hAnsi="Verdana"/>
        <w:sz w:val="16"/>
        <w:szCs w:val="16"/>
      </w:rPr>
      <w:t xml:space="preserve">10-045 Olsztyn, ul. Niepodległości 16, +48 89 </w:t>
    </w:r>
    <w:r w:rsidRPr="00590A2B">
      <w:rPr>
        <w:rFonts w:ascii="Verdana" w:hAnsi="Verdana"/>
        <w:color w:val="2D2D2D"/>
        <w:sz w:val="16"/>
        <w:szCs w:val="16"/>
      </w:rPr>
      <w:t>522-92-25</w:t>
    </w:r>
    <w:r w:rsidRPr="00590A2B">
      <w:rPr>
        <w:rFonts w:ascii="Verdana" w:hAnsi="Verdana"/>
        <w:sz w:val="16"/>
        <w:szCs w:val="16"/>
      </w:rPr>
      <w:t xml:space="preserve">, </w:t>
    </w:r>
    <w:hyperlink r:id="rId1" w:history="1">
      <w:r w:rsidRPr="00590A2B">
        <w:rPr>
          <w:rFonts w:ascii="Verdana" w:hAnsi="Verdana"/>
          <w:color w:val="0076FF"/>
          <w:sz w:val="16"/>
          <w:szCs w:val="16"/>
          <w:u w:val="single"/>
          <w:lang w:val="en-US"/>
        </w:rPr>
        <w:t>https://www.gov.pl/web/kmpsp-olsztyn</w:t>
      </w:r>
    </w:hyperlink>
  </w:p>
  <w:p w14:paraId="0C743497" w14:textId="77777777" w:rsidR="00590A2B" w:rsidRDefault="00590A2B" w:rsidP="00590A2B">
    <w:pPr>
      <w:pStyle w:val="Stopka"/>
      <w:tabs>
        <w:tab w:val="left" w:pos="301"/>
        <w:tab w:val="center" w:pos="4251"/>
      </w:tabs>
      <w:ind w:left="-567"/>
      <w:jc w:val="center"/>
    </w:pPr>
  </w:p>
  <w:p w14:paraId="30897015" w14:textId="77777777" w:rsidR="00590A2B" w:rsidRDefault="00590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BD001" w14:textId="77777777" w:rsidR="003D7388" w:rsidRDefault="003D7388" w:rsidP="00C63B0F">
      <w:pPr>
        <w:spacing w:after="0" w:line="240" w:lineRule="auto"/>
      </w:pPr>
      <w:r>
        <w:separator/>
      </w:r>
    </w:p>
  </w:footnote>
  <w:footnote w:type="continuationSeparator" w:id="0">
    <w:p w14:paraId="1279D1BE" w14:textId="77777777" w:rsidR="003D7388" w:rsidRDefault="003D7388" w:rsidP="00C63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31B45" w14:textId="77777777" w:rsidR="00590A2B" w:rsidRPr="00590A2B" w:rsidRDefault="00590A2B" w:rsidP="00590A2B">
    <w:pPr>
      <w:pStyle w:val="Nagwek"/>
      <w:tabs>
        <w:tab w:val="clear" w:pos="9072"/>
        <w:tab w:val="center" w:pos="4819"/>
        <w:tab w:val="right" w:pos="9071"/>
      </w:tabs>
      <w:rPr>
        <w:rFonts w:ascii="Verdana" w:hAnsi="Verdana"/>
        <w:bCs/>
        <w:sz w:val="16"/>
        <w:szCs w:val="16"/>
      </w:rPr>
    </w:pPr>
    <w:r w:rsidRPr="00590A2B">
      <w:rPr>
        <w:rFonts w:ascii="Verdana" w:hAnsi="Verdana"/>
        <w:sz w:val="16"/>
        <w:szCs w:val="16"/>
      </w:rPr>
      <w:t xml:space="preserve">Nr postępowania: MT.2370.7.2022 SWZ – robota budowlana – </w:t>
    </w:r>
    <w:r w:rsidRPr="00590A2B">
      <w:rPr>
        <w:rFonts w:ascii="Verdana" w:hAnsi="Verdana"/>
        <w:color w:val="2D2D2D"/>
        <w:sz w:val="16"/>
        <w:szCs w:val="16"/>
      </w:rPr>
      <w:t>budowa Jednostki Ratowniczo-Gaśniczej PSP nr 3 w Olsztynie – etap I.</w:t>
    </w:r>
  </w:p>
  <w:p w14:paraId="0D3A660D" w14:textId="77777777" w:rsidR="00590A2B" w:rsidRDefault="00590A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D3965"/>
    <w:multiLevelType w:val="multilevel"/>
    <w:tmpl w:val="EDB86450"/>
    <w:lvl w:ilvl="0">
      <w:start w:val="1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78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098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000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01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2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0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0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4" w:hanging="720"/>
      </w:pPr>
      <w:rPr>
        <w:rFonts w:hint="default"/>
        <w:lang w:val="pl-PL" w:eastAsia="en-US" w:bidi="ar-SA"/>
      </w:rPr>
    </w:lvl>
  </w:abstractNum>
  <w:abstractNum w:abstractNumId="1" w15:restartNumberingAfterBreak="0">
    <w:nsid w:val="145127B1"/>
    <w:multiLevelType w:val="multilevel"/>
    <w:tmpl w:val="B4467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44" w:hanging="1800"/>
      </w:pPr>
      <w:rPr>
        <w:rFonts w:hint="default"/>
      </w:rPr>
    </w:lvl>
  </w:abstractNum>
  <w:abstractNum w:abstractNumId="2" w15:restartNumberingAfterBreak="0">
    <w:nsid w:val="26901517"/>
    <w:multiLevelType w:val="hybridMultilevel"/>
    <w:tmpl w:val="BD3C583E"/>
    <w:lvl w:ilvl="0" w:tplc="252EB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D1E66"/>
    <w:multiLevelType w:val="hybridMultilevel"/>
    <w:tmpl w:val="3746FC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D1CE8"/>
    <w:multiLevelType w:val="hybridMultilevel"/>
    <w:tmpl w:val="5AE0CFBA"/>
    <w:lvl w:ilvl="0" w:tplc="95F45BA8">
      <w:start w:val="1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CEECCE2C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00DC6330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82C8CA8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D8363652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4F82C268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8501DC4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3AE81E5C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25EE8CEA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674351A7"/>
    <w:multiLevelType w:val="multilevel"/>
    <w:tmpl w:val="7B1C84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04" w:hanging="1800"/>
      </w:pPr>
      <w:rPr>
        <w:rFonts w:hint="default"/>
      </w:rPr>
    </w:lvl>
  </w:abstractNum>
  <w:abstractNum w:abstractNumId="6" w15:restartNumberingAfterBreak="0">
    <w:nsid w:val="6F2A64D9"/>
    <w:multiLevelType w:val="multilevel"/>
    <w:tmpl w:val="4AEA4AC8"/>
    <w:lvl w:ilvl="0">
      <w:start w:val="1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78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098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000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01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2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0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0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4" w:hanging="720"/>
      </w:pPr>
      <w:rPr>
        <w:rFonts w:hint="default"/>
        <w:lang w:val="pl-PL" w:eastAsia="en-US" w:bidi="ar-SA"/>
      </w:rPr>
    </w:lvl>
  </w:abstractNum>
  <w:abstractNum w:abstractNumId="7" w15:restartNumberingAfterBreak="0">
    <w:nsid w:val="72E933CB"/>
    <w:multiLevelType w:val="multilevel"/>
    <w:tmpl w:val="6FC40F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D44A8E"/>
    <w:multiLevelType w:val="hybridMultilevel"/>
    <w:tmpl w:val="BD3C583E"/>
    <w:lvl w:ilvl="0" w:tplc="252EB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6AD"/>
    <w:rsid w:val="000F5346"/>
    <w:rsid w:val="00157434"/>
    <w:rsid w:val="001B0B8C"/>
    <w:rsid w:val="003B0BDF"/>
    <w:rsid w:val="003B4D11"/>
    <w:rsid w:val="003D7388"/>
    <w:rsid w:val="003F3D71"/>
    <w:rsid w:val="00502F08"/>
    <w:rsid w:val="00510E7E"/>
    <w:rsid w:val="00590A2B"/>
    <w:rsid w:val="00594218"/>
    <w:rsid w:val="00631559"/>
    <w:rsid w:val="00653E47"/>
    <w:rsid w:val="006607FB"/>
    <w:rsid w:val="00682BFE"/>
    <w:rsid w:val="0071785A"/>
    <w:rsid w:val="0083585D"/>
    <w:rsid w:val="00864BF4"/>
    <w:rsid w:val="00884080"/>
    <w:rsid w:val="009746AD"/>
    <w:rsid w:val="00985B91"/>
    <w:rsid w:val="00A1025A"/>
    <w:rsid w:val="00AE4E66"/>
    <w:rsid w:val="00B8388D"/>
    <w:rsid w:val="00C63B0F"/>
    <w:rsid w:val="00D0677C"/>
    <w:rsid w:val="00E0541F"/>
    <w:rsid w:val="00EA3AF9"/>
    <w:rsid w:val="00EC6B6F"/>
    <w:rsid w:val="00F054C3"/>
    <w:rsid w:val="00F418E8"/>
    <w:rsid w:val="00F54FF2"/>
    <w:rsid w:val="00FA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4CDB6"/>
  <w15:chartTrackingRefBased/>
  <w15:docId w15:val="{7B6DC817-DBA3-45E0-90B4-3AF38463D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2B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Numerowanie,Obiekt,List Paragraph1,Akapit z listą2,BulletC,List Paragraph,normalny tekst,Akapit z listą31,Bullets,test ciągły,Akapit z listą3,normalny,Akapit z listą11,Akapit z listą1,Spis treści 12"/>
    <w:basedOn w:val="Normalny"/>
    <w:link w:val="AkapitzlistZnak"/>
    <w:qFormat/>
    <w:rsid w:val="0083585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B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B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B0F"/>
    <w:rPr>
      <w:vertAlign w:val="superscript"/>
    </w:rPr>
  </w:style>
  <w:style w:type="paragraph" w:styleId="Nagwek">
    <w:name w:val="header"/>
    <w:basedOn w:val="Normalny"/>
    <w:link w:val="NagwekZnak"/>
    <w:unhideWhenUsed/>
    <w:rsid w:val="00590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90A2B"/>
  </w:style>
  <w:style w:type="paragraph" w:styleId="Stopka">
    <w:name w:val="footer"/>
    <w:basedOn w:val="Normalny"/>
    <w:link w:val="StopkaZnak"/>
    <w:uiPriority w:val="99"/>
    <w:unhideWhenUsed/>
    <w:rsid w:val="00590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A2B"/>
  </w:style>
  <w:style w:type="paragraph" w:styleId="Tekstpodstawowy">
    <w:name w:val="Body Text"/>
    <w:basedOn w:val="Normalny"/>
    <w:link w:val="TekstpodstawowyZnak"/>
    <w:uiPriority w:val="1"/>
    <w:qFormat/>
    <w:rsid w:val="00590A2B"/>
    <w:pPr>
      <w:widowControl w:val="0"/>
      <w:autoSpaceDE w:val="0"/>
      <w:autoSpaceDN w:val="0"/>
      <w:spacing w:before="120" w:after="0" w:line="240" w:lineRule="auto"/>
      <w:ind w:left="1378" w:hanging="720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90A2B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ista - poziom 1 Znak,Wypunktowanie Znak,Numerowanie Znak,Obiekt Znak,List Paragraph1 Znak,Akapit z listą2 Znak,BulletC Znak,List Paragraph Znak,normalny tekst Znak,Akapit z listą31 Znak,Bullets Znak,test ciągły Znak,normalny Znak"/>
    <w:basedOn w:val="Domylnaczcionkaakapitu"/>
    <w:link w:val="Akapitzlist"/>
    <w:rsid w:val="00590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kmpsp-olszty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3951</Words>
  <Characters>23708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Bogacz</dc:creator>
  <cp:keywords/>
  <dc:description/>
  <cp:lastModifiedBy>1401-KM-03-D</cp:lastModifiedBy>
  <cp:revision>3</cp:revision>
  <dcterms:created xsi:type="dcterms:W3CDTF">2022-07-08T09:42:00Z</dcterms:created>
  <dcterms:modified xsi:type="dcterms:W3CDTF">2022-07-08T09:42:00Z</dcterms:modified>
</cp:coreProperties>
</file>